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DE688" w14:textId="77777777" w:rsidR="00375028" w:rsidRPr="00A631D5" w:rsidRDefault="00375028" w:rsidP="001A781F">
      <w:pPr>
        <w:pStyle w:val="paragraph"/>
        <w:spacing w:before="0" w:beforeAutospacing="0" w:after="0" w:afterAutospacing="0" w:line="276" w:lineRule="auto"/>
        <w:textAlignment w:val="baseline"/>
        <w:rPr>
          <w:rFonts w:ascii="Arial" w:hAnsi="Arial" w:cs="Arial"/>
          <w:b/>
          <w:bCs/>
          <w:sz w:val="21"/>
          <w:szCs w:val="21"/>
        </w:rPr>
      </w:pPr>
    </w:p>
    <w:p w14:paraId="266CFCCB" w14:textId="09DA0EA3" w:rsidR="0002215E" w:rsidRPr="00A631D5" w:rsidRDefault="00340E22" w:rsidP="0002215E">
      <w:pPr>
        <w:pStyle w:val="paragraph"/>
        <w:spacing w:before="0" w:beforeAutospacing="0" w:after="0" w:afterAutospacing="0" w:line="276" w:lineRule="auto"/>
        <w:jc w:val="center"/>
        <w:textAlignment w:val="baseline"/>
        <w:rPr>
          <w:rFonts w:ascii="Arial" w:hAnsi="Arial" w:cs="Arial"/>
          <w:b/>
          <w:sz w:val="21"/>
          <w:szCs w:val="21"/>
        </w:rPr>
      </w:pPr>
      <w:r w:rsidRPr="00A631D5">
        <w:rPr>
          <w:rFonts w:ascii="Arial" w:hAnsi="Arial" w:cs="Arial"/>
          <w:b/>
          <w:bCs/>
          <w:sz w:val="21"/>
          <w:szCs w:val="21"/>
        </w:rPr>
        <w:t xml:space="preserve">ANEXO </w:t>
      </w:r>
      <w:r w:rsidR="000F0424" w:rsidRPr="00A631D5">
        <w:rPr>
          <w:rFonts w:ascii="Arial" w:hAnsi="Arial" w:cs="Arial"/>
          <w:b/>
          <w:bCs/>
          <w:sz w:val="21"/>
          <w:szCs w:val="21"/>
        </w:rPr>
        <w:t>V</w:t>
      </w:r>
      <w:r w:rsidR="00C60175" w:rsidRPr="00A631D5">
        <w:rPr>
          <w:rFonts w:ascii="Arial" w:hAnsi="Arial" w:cs="Arial"/>
          <w:b/>
          <w:bCs/>
          <w:sz w:val="21"/>
          <w:szCs w:val="21"/>
        </w:rPr>
        <w:br/>
      </w:r>
    </w:p>
    <w:p w14:paraId="7C1654E9" w14:textId="0D702FCD" w:rsidR="00C60175" w:rsidRPr="00A631D5" w:rsidRDefault="00C60175" w:rsidP="00C60175">
      <w:pPr>
        <w:pStyle w:val="Recuodecorpodetexto2"/>
        <w:spacing w:line="276" w:lineRule="auto"/>
        <w:ind w:left="550" w:hanging="6"/>
        <w:jc w:val="center"/>
        <w:rPr>
          <w:rFonts w:ascii="Arial" w:hAnsi="Arial" w:cs="Arial"/>
          <w:b/>
          <w:sz w:val="21"/>
          <w:szCs w:val="21"/>
        </w:rPr>
      </w:pPr>
      <w:r w:rsidRPr="00A631D5">
        <w:rPr>
          <w:rFonts w:ascii="Arial" w:hAnsi="Arial" w:cs="Arial"/>
          <w:b/>
          <w:sz w:val="21"/>
          <w:szCs w:val="21"/>
        </w:rPr>
        <w:t xml:space="preserve">ATA DE REGISTRO DE PREÇOS N.º </w:t>
      </w:r>
      <w:bookmarkStart w:id="0" w:name="_Hlk210206049"/>
      <w:r w:rsidRPr="00A631D5">
        <w:rPr>
          <w:rFonts w:ascii="Arial" w:hAnsi="Arial" w:cs="Arial"/>
          <w:b/>
          <w:sz w:val="21"/>
          <w:szCs w:val="21"/>
        </w:rPr>
        <w:t>___/20___</w:t>
      </w:r>
      <w:bookmarkEnd w:id="0"/>
      <w:r w:rsidR="0002215E" w:rsidRPr="00A631D5">
        <w:rPr>
          <w:rFonts w:ascii="Arial" w:hAnsi="Arial" w:cs="Arial"/>
          <w:b/>
          <w:sz w:val="21"/>
          <w:szCs w:val="21"/>
        </w:rPr>
        <w:t>.</w:t>
      </w:r>
    </w:p>
    <w:p w14:paraId="5D111CE7" w14:textId="77777777" w:rsidR="0002215E" w:rsidRPr="00C60175" w:rsidRDefault="0002215E" w:rsidP="002745FC">
      <w:pPr>
        <w:pStyle w:val="Normal1"/>
      </w:pPr>
    </w:p>
    <w:p w14:paraId="7FC45F68" w14:textId="047BC470" w:rsidR="00C60175" w:rsidRPr="00A02526" w:rsidRDefault="00C60175" w:rsidP="002745FC">
      <w:pPr>
        <w:pStyle w:val="Normal1"/>
        <w:spacing w:line="276" w:lineRule="auto"/>
        <w:ind w:left="-142" w:right="-286" w:hanging="6"/>
        <w:rPr>
          <w:rFonts w:ascii="Arial" w:hAnsi="Arial" w:cs="Arial"/>
          <w:iCs/>
          <w:sz w:val="21"/>
          <w:szCs w:val="21"/>
        </w:rPr>
      </w:pPr>
      <w:r w:rsidRPr="00A02526">
        <w:rPr>
          <w:rFonts w:ascii="Arial" w:hAnsi="Arial" w:cs="Arial"/>
          <w:sz w:val="21"/>
          <w:szCs w:val="21"/>
          <w:lang w:val="pt-PT"/>
        </w:rPr>
        <w:t xml:space="preserve">O </w:t>
      </w:r>
      <w:r w:rsidRPr="00A02526">
        <w:rPr>
          <w:rFonts w:ascii="Arial" w:hAnsi="Arial" w:cs="Arial"/>
          <w:b/>
          <w:bCs/>
          <w:sz w:val="21"/>
          <w:szCs w:val="21"/>
          <w:lang w:val="pt-PT"/>
        </w:rPr>
        <w:t>MUNICÍPIO DE RESERVA</w:t>
      </w:r>
      <w:r w:rsidRPr="00A02526">
        <w:rPr>
          <w:rFonts w:ascii="Arial" w:hAnsi="Arial" w:cs="Arial"/>
          <w:sz w:val="21"/>
          <w:szCs w:val="21"/>
          <w:lang w:val="pt-PT"/>
        </w:rPr>
        <w:t xml:space="preserve">, entidade de personalidade Jurídica de direito público, estabelecida a Avenida Cel. Rogério Borba n.º 741, em Reserva/PR, inscrita no CNPJ 76.169.879/0001-61, neste ato representado pelo seu </w:t>
      </w:r>
      <w:r w:rsidR="007537B2" w:rsidRPr="007537B2">
        <w:rPr>
          <w:rFonts w:ascii="Arial" w:hAnsi="Arial" w:cs="Arial"/>
          <w:bCs/>
          <w:sz w:val="21"/>
          <w:szCs w:val="21"/>
          <w:lang w:val="pt-PT"/>
        </w:rPr>
        <w:t xml:space="preserve">Prefeito Municipal Sr. </w:t>
      </w:r>
      <w:r w:rsidR="007537B2" w:rsidRPr="007537B2">
        <w:rPr>
          <w:rFonts w:ascii="Arial" w:hAnsi="Arial" w:cs="Arial"/>
          <w:b/>
          <w:sz w:val="21"/>
          <w:szCs w:val="21"/>
        </w:rPr>
        <w:t>Lucas Machado Ribeiro</w:t>
      </w:r>
      <w:r w:rsidR="007537B2" w:rsidRPr="007537B2">
        <w:rPr>
          <w:rFonts w:ascii="Arial" w:hAnsi="Arial" w:cs="Arial"/>
          <w:bCs/>
          <w:sz w:val="21"/>
          <w:szCs w:val="21"/>
        </w:rPr>
        <w:t>, residente e domiciliado nesta cidade, portador da Carteira de Identidade RG n.º 10.601.xxx-x/SSP-PR e inscrito no CPF sob o n.º 082.694.xxx-xx</w:t>
      </w:r>
      <w:r w:rsidRPr="00A02526">
        <w:rPr>
          <w:rFonts w:ascii="Arial" w:hAnsi="Arial" w:cs="Arial"/>
          <w:bCs/>
          <w:sz w:val="21"/>
          <w:szCs w:val="21"/>
        </w:rPr>
        <w:t xml:space="preserve">, </w:t>
      </w:r>
      <w:r w:rsidRPr="00A02526">
        <w:rPr>
          <w:rFonts w:ascii="Arial" w:hAnsi="Arial" w:cs="Arial"/>
          <w:sz w:val="21"/>
          <w:szCs w:val="21"/>
        </w:rPr>
        <w:t xml:space="preserve">em face das propostas apresentadas e do resultado do julgamento do </w:t>
      </w:r>
      <w:r w:rsidRPr="00A02526">
        <w:rPr>
          <w:rFonts w:ascii="Arial" w:hAnsi="Arial" w:cs="Arial"/>
          <w:b/>
          <w:bCs/>
          <w:sz w:val="21"/>
          <w:szCs w:val="21"/>
        </w:rPr>
        <w:t xml:space="preserve">PREGÃO ELETRÔNICO N.º </w:t>
      </w:r>
      <w:r w:rsidRPr="00A02526">
        <w:rPr>
          <w:rFonts w:ascii="Arial" w:hAnsi="Arial" w:cs="Arial"/>
          <w:b/>
          <w:sz w:val="21"/>
          <w:szCs w:val="21"/>
          <w:lang w:val="pt-PT"/>
        </w:rPr>
        <w:t>___/20___</w:t>
      </w:r>
      <w:r w:rsidRPr="00A02526">
        <w:rPr>
          <w:rFonts w:ascii="Arial" w:hAnsi="Arial" w:cs="Arial"/>
          <w:b/>
          <w:sz w:val="21"/>
          <w:szCs w:val="21"/>
        </w:rPr>
        <w:t>,</w:t>
      </w:r>
      <w:r w:rsidRPr="00A02526">
        <w:rPr>
          <w:rFonts w:ascii="Arial" w:hAnsi="Arial" w:cs="Arial"/>
          <w:sz w:val="21"/>
          <w:szCs w:val="21"/>
        </w:rPr>
        <w:t xml:space="preserve"> </w:t>
      </w:r>
      <w:r w:rsidRPr="00A02526">
        <w:rPr>
          <w:rFonts w:ascii="Arial" w:hAnsi="Arial" w:cs="Arial"/>
          <w:b/>
          <w:sz w:val="21"/>
          <w:szCs w:val="21"/>
        </w:rPr>
        <w:t>Resolve REGISTRAR OS PREÇOS</w:t>
      </w:r>
      <w:r w:rsidRPr="00A02526">
        <w:rPr>
          <w:rFonts w:ascii="Arial" w:hAnsi="Arial" w:cs="Arial"/>
          <w:sz w:val="21"/>
          <w:szCs w:val="21"/>
        </w:rPr>
        <w:t xml:space="preserve"> da empresa _________________, com sede na _________________, em _________________, CNPJ n° _________________, representada pelo(a) </w:t>
      </w:r>
      <w:proofErr w:type="spellStart"/>
      <w:r w:rsidRPr="00A02526">
        <w:rPr>
          <w:rFonts w:ascii="Arial" w:hAnsi="Arial" w:cs="Arial"/>
          <w:sz w:val="21"/>
          <w:szCs w:val="21"/>
        </w:rPr>
        <w:t>Sr</w:t>
      </w:r>
      <w:proofErr w:type="spellEnd"/>
      <w:r w:rsidRPr="00A02526">
        <w:rPr>
          <w:rFonts w:ascii="Arial" w:hAnsi="Arial" w:cs="Arial"/>
          <w:sz w:val="21"/>
          <w:szCs w:val="21"/>
        </w:rPr>
        <w:t>(a). _________________, residente em _________________, inscrito(a) no CPF sob o n° _________________, classificada em primeiro lugar para o objeto da licitação, atendendo às condições previstas no Edital e às constantes desta Ata, sujeitando-se as partes às determinações da Lei Federal n.º 14.133/21 e seus atos regulamentadores, do Decreto Municipal n.º 3816/24, e demais normas pertinentes, bem como às determinadas no instrumento convocatório do Pregão supracitado, e em conformidade com as disposições a seguir:</w:t>
      </w:r>
    </w:p>
    <w:p w14:paraId="2B8D2739" w14:textId="77777777" w:rsidR="00C60175" w:rsidRPr="00A02526" w:rsidRDefault="00C60175" w:rsidP="002745FC">
      <w:pPr>
        <w:pStyle w:val="Normal1"/>
      </w:pPr>
    </w:p>
    <w:p w14:paraId="612674B8" w14:textId="77777777" w:rsidR="00C60175" w:rsidRPr="00A02526" w:rsidRDefault="00C60175" w:rsidP="002745FC">
      <w:pPr>
        <w:pStyle w:val="Normal1"/>
        <w:spacing w:line="276" w:lineRule="auto"/>
        <w:ind w:left="-142" w:right="-286" w:hanging="6"/>
        <w:rPr>
          <w:rFonts w:ascii="Arial" w:hAnsi="Arial" w:cs="Arial"/>
          <w:b/>
          <w:sz w:val="21"/>
          <w:szCs w:val="21"/>
        </w:rPr>
      </w:pPr>
      <w:r w:rsidRPr="00A02526">
        <w:rPr>
          <w:rFonts w:ascii="Arial" w:hAnsi="Arial" w:cs="Arial"/>
          <w:b/>
          <w:sz w:val="21"/>
          <w:szCs w:val="21"/>
        </w:rPr>
        <w:t>1. DO OBJETO</w:t>
      </w:r>
    </w:p>
    <w:p w14:paraId="1B58ADD5" w14:textId="77777777" w:rsidR="00C60175" w:rsidRPr="00A02526" w:rsidRDefault="00C60175" w:rsidP="002745FC">
      <w:pPr>
        <w:pStyle w:val="Normal1"/>
        <w:spacing w:line="276" w:lineRule="auto"/>
        <w:ind w:left="-142" w:right="-286" w:hanging="6"/>
        <w:rPr>
          <w:rFonts w:ascii="Arial" w:hAnsi="Arial" w:cs="Arial"/>
          <w:sz w:val="21"/>
          <w:szCs w:val="21"/>
        </w:rPr>
      </w:pPr>
      <w:r w:rsidRPr="00A02526">
        <w:rPr>
          <w:rFonts w:ascii="Arial" w:hAnsi="Arial" w:cs="Arial"/>
          <w:sz w:val="21"/>
          <w:szCs w:val="21"/>
        </w:rPr>
        <w:t xml:space="preserve">1.1. A presente Ata tem por objeto o Registro de Preços para aquisição, futura e eventual, de ___________, especificados no Anexo I </w:t>
      </w:r>
      <w:r w:rsidRPr="00A02526">
        <w:rPr>
          <w:rFonts w:ascii="Arial" w:hAnsi="Arial" w:cs="Arial"/>
          <w:b/>
          <w:sz w:val="21"/>
          <w:szCs w:val="21"/>
        </w:rPr>
        <w:t>–</w:t>
      </w:r>
      <w:r w:rsidRPr="00A02526">
        <w:rPr>
          <w:rFonts w:ascii="Arial" w:hAnsi="Arial" w:cs="Arial"/>
          <w:sz w:val="21"/>
          <w:szCs w:val="21"/>
        </w:rPr>
        <w:t xml:space="preserve"> Termo de Referência </w:t>
      </w:r>
      <w:r w:rsidRPr="00A02526">
        <w:rPr>
          <w:rFonts w:ascii="Arial" w:hAnsi="Arial" w:cs="Arial"/>
          <w:b/>
          <w:sz w:val="21"/>
          <w:szCs w:val="21"/>
        </w:rPr>
        <w:t>–</w:t>
      </w:r>
      <w:r w:rsidRPr="00A02526">
        <w:rPr>
          <w:rFonts w:ascii="Arial" w:hAnsi="Arial" w:cs="Arial"/>
          <w:sz w:val="21"/>
          <w:szCs w:val="21"/>
        </w:rPr>
        <w:t xml:space="preserve"> do Edital de Pregão Eletrônico n.º </w:t>
      </w:r>
      <w:bookmarkStart w:id="1" w:name="_Hlk211333258"/>
      <w:r w:rsidRPr="00A02526">
        <w:rPr>
          <w:rFonts w:ascii="Arial" w:hAnsi="Arial" w:cs="Arial"/>
          <w:sz w:val="21"/>
          <w:szCs w:val="21"/>
          <w:lang w:val="pt-PT"/>
        </w:rPr>
        <w:t>___/20___</w:t>
      </w:r>
      <w:bookmarkEnd w:id="1"/>
      <w:r w:rsidRPr="00A02526">
        <w:rPr>
          <w:rFonts w:ascii="Arial" w:hAnsi="Arial" w:cs="Arial"/>
          <w:sz w:val="21"/>
          <w:szCs w:val="21"/>
        </w:rPr>
        <w:t>, visando atender a demanda do órgão gerenciador.</w:t>
      </w:r>
    </w:p>
    <w:p w14:paraId="341188F0" w14:textId="77777777" w:rsidR="00C60175" w:rsidRPr="00A02526" w:rsidRDefault="00C60175" w:rsidP="002745FC">
      <w:pPr>
        <w:pStyle w:val="Normal1"/>
      </w:pPr>
    </w:p>
    <w:p w14:paraId="1FBF40BF" w14:textId="77777777" w:rsidR="00C60175" w:rsidRPr="00A02526" w:rsidRDefault="00C60175" w:rsidP="002745FC">
      <w:pPr>
        <w:pStyle w:val="Normal1"/>
        <w:spacing w:line="276" w:lineRule="auto"/>
        <w:ind w:left="-142" w:right="-286" w:hanging="6"/>
        <w:rPr>
          <w:rFonts w:ascii="Arial" w:hAnsi="Arial" w:cs="Arial"/>
          <w:sz w:val="21"/>
          <w:szCs w:val="21"/>
        </w:rPr>
      </w:pPr>
      <w:r w:rsidRPr="00A02526">
        <w:rPr>
          <w:rFonts w:ascii="Arial" w:hAnsi="Arial" w:cs="Arial"/>
          <w:b/>
          <w:bCs/>
          <w:sz w:val="21"/>
          <w:szCs w:val="21"/>
        </w:rPr>
        <w:t>2. DA VALIDADE DA ATA DE REGISTRO DE PREÇOS</w:t>
      </w:r>
    </w:p>
    <w:p w14:paraId="0723A5E6" w14:textId="77777777" w:rsidR="00C60175" w:rsidRPr="00A02526" w:rsidRDefault="00C60175" w:rsidP="002745FC">
      <w:pPr>
        <w:pStyle w:val="Normal1"/>
        <w:spacing w:line="276" w:lineRule="auto"/>
        <w:ind w:left="-142" w:right="-286" w:hanging="6"/>
        <w:rPr>
          <w:rFonts w:ascii="Arial" w:hAnsi="Arial" w:cs="Arial"/>
          <w:sz w:val="21"/>
          <w:szCs w:val="21"/>
        </w:rPr>
      </w:pPr>
      <w:r w:rsidRPr="00A02526">
        <w:rPr>
          <w:rFonts w:ascii="Arial" w:hAnsi="Arial" w:cs="Arial"/>
          <w:sz w:val="21"/>
          <w:szCs w:val="21"/>
        </w:rPr>
        <w:t xml:space="preserve">2.1. O prazo de vigência da presente Ata de Registro de Preços é de </w:t>
      </w:r>
      <w:r w:rsidRPr="00A02526">
        <w:rPr>
          <w:rFonts w:ascii="Arial" w:hAnsi="Arial" w:cs="Arial"/>
          <w:b/>
          <w:sz w:val="21"/>
          <w:szCs w:val="21"/>
        </w:rPr>
        <w:t>1 (um) ano</w:t>
      </w:r>
      <w:r w:rsidRPr="00A02526">
        <w:rPr>
          <w:rFonts w:ascii="Arial" w:hAnsi="Arial" w:cs="Arial"/>
          <w:sz w:val="21"/>
          <w:szCs w:val="21"/>
        </w:rPr>
        <w:t xml:space="preserve"> a contar da data de sua assinatura, podendo ser prorrogado por igual período desde que comprovada a vantajosidade dos preços registrados.</w:t>
      </w:r>
    </w:p>
    <w:p w14:paraId="7DA0191B" w14:textId="77777777" w:rsidR="00C60175" w:rsidRPr="00A02526" w:rsidRDefault="00C60175" w:rsidP="002745FC">
      <w:pPr>
        <w:pStyle w:val="Normal1"/>
      </w:pPr>
    </w:p>
    <w:p w14:paraId="01F015A0" w14:textId="77777777" w:rsidR="00C60175" w:rsidRPr="00A02526" w:rsidRDefault="00C60175" w:rsidP="002745FC">
      <w:pPr>
        <w:pStyle w:val="Normal1"/>
        <w:spacing w:line="276" w:lineRule="auto"/>
        <w:ind w:left="-142" w:firstLine="0"/>
        <w:rPr>
          <w:rFonts w:ascii="Arial" w:hAnsi="Arial" w:cs="Arial"/>
          <w:b/>
          <w:sz w:val="21"/>
          <w:szCs w:val="21"/>
        </w:rPr>
      </w:pPr>
      <w:r w:rsidRPr="00A02526">
        <w:rPr>
          <w:rFonts w:ascii="Arial" w:hAnsi="Arial" w:cs="Arial"/>
          <w:b/>
          <w:bCs/>
          <w:color w:val="auto"/>
          <w:sz w:val="21"/>
          <w:szCs w:val="21"/>
        </w:rPr>
        <w:t>3.DOS PREÇOS E ESPECIFICAÇÕES:</w:t>
      </w:r>
      <w:r w:rsidRPr="00A02526">
        <w:rPr>
          <w:rFonts w:ascii="Arial" w:hAnsi="Arial" w:cs="Arial"/>
          <w:b/>
          <w:sz w:val="21"/>
          <w:szCs w:val="21"/>
        </w:rPr>
        <w:t xml:space="preserve"> </w:t>
      </w:r>
    </w:p>
    <w:tbl>
      <w:tblPr>
        <w:tblW w:w="9556"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
        <w:gridCol w:w="708"/>
        <w:gridCol w:w="709"/>
        <w:gridCol w:w="4820"/>
        <w:gridCol w:w="938"/>
        <w:gridCol w:w="815"/>
        <w:gridCol w:w="1014"/>
      </w:tblGrid>
      <w:tr w:rsidR="00C60175" w:rsidRPr="002745FC" w14:paraId="11122C73" w14:textId="77777777" w:rsidTr="002745FC">
        <w:trPr>
          <w:trHeight w:val="358"/>
        </w:trPr>
        <w:tc>
          <w:tcPr>
            <w:tcW w:w="552"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727A557E" w14:textId="77777777" w:rsidR="00C60175" w:rsidRPr="002745FC" w:rsidRDefault="00C60175" w:rsidP="00C60175">
            <w:pPr>
              <w:pStyle w:val="Normal1"/>
              <w:spacing w:line="276" w:lineRule="auto"/>
              <w:ind w:left="-113" w:right="-97" w:firstLine="4"/>
              <w:jc w:val="center"/>
              <w:rPr>
                <w:rFonts w:ascii="Cambria" w:hAnsi="Cambria" w:cs="Arial"/>
                <w:b/>
                <w:color w:val="auto"/>
                <w:sz w:val="16"/>
                <w:szCs w:val="16"/>
              </w:rPr>
            </w:pPr>
            <w:r w:rsidRPr="002745FC">
              <w:rPr>
                <w:rFonts w:ascii="Cambria" w:hAnsi="Cambria" w:cs="Arial"/>
                <w:b/>
                <w:sz w:val="16"/>
                <w:szCs w:val="16"/>
              </w:rPr>
              <w:t>LOTE</w:t>
            </w:r>
          </w:p>
        </w:tc>
        <w:tc>
          <w:tcPr>
            <w:tcW w:w="708"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5A2EAFB8" w14:textId="77777777" w:rsidR="00C60175" w:rsidRPr="002745FC" w:rsidRDefault="00C60175" w:rsidP="00C60175">
            <w:pPr>
              <w:pStyle w:val="Normal1"/>
              <w:spacing w:line="276" w:lineRule="auto"/>
              <w:ind w:firstLine="0"/>
              <w:jc w:val="center"/>
              <w:rPr>
                <w:rFonts w:ascii="Cambria" w:hAnsi="Cambria" w:cs="Arial"/>
                <w:b/>
                <w:color w:val="auto"/>
                <w:sz w:val="16"/>
                <w:szCs w:val="16"/>
              </w:rPr>
            </w:pPr>
            <w:r w:rsidRPr="002745FC">
              <w:rPr>
                <w:rFonts w:ascii="Cambria" w:hAnsi="Cambria" w:cs="Arial"/>
                <w:b/>
                <w:sz w:val="16"/>
                <w:szCs w:val="16"/>
              </w:rPr>
              <w:t>QTDE</w:t>
            </w:r>
          </w:p>
        </w:tc>
        <w:tc>
          <w:tcPr>
            <w:tcW w:w="709"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4C181ACE" w14:textId="1C0562BD" w:rsidR="00C60175" w:rsidRPr="002745FC" w:rsidRDefault="00585ECC" w:rsidP="00C60175">
            <w:pPr>
              <w:pStyle w:val="Normal1"/>
              <w:spacing w:line="276" w:lineRule="auto"/>
              <w:ind w:firstLine="0"/>
              <w:jc w:val="center"/>
              <w:rPr>
                <w:rFonts w:ascii="Cambria" w:hAnsi="Cambria" w:cs="Arial"/>
                <w:b/>
                <w:color w:val="auto"/>
                <w:sz w:val="16"/>
                <w:szCs w:val="16"/>
              </w:rPr>
            </w:pPr>
            <w:r w:rsidRPr="002745FC">
              <w:rPr>
                <w:rFonts w:ascii="Cambria" w:hAnsi="Cambria" w:cs="Arial"/>
                <w:b/>
                <w:sz w:val="16"/>
                <w:szCs w:val="16"/>
              </w:rPr>
              <w:t>U</w:t>
            </w:r>
            <w:r w:rsidR="00C60175" w:rsidRPr="002745FC">
              <w:rPr>
                <w:rFonts w:ascii="Cambria" w:hAnsi="Cambria" w:cs="Arial"/>
                <w:b/>
                <w:sz w:val="16"/>
                <w:szCs w:val="16"/>
              </w:rPr>
              <w:t>. REF</w:t>
            </w:r>
          </w:p>
        </w:tc>
        <w:tc>
          <w:tcPr>
            <w:tcW w:w="4820"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53C93F6E" w14:textId="77777777" w:rsidR="00C60175" w:rsidRPr="002745FC" w:rsidRDefault="00C60175" w:rsidP="00C60175">
            <w:pPr>
              <w:pStyle w:val="Normal1"/>
              <w:spacing w:line="276" w:lineRule="auto"/>
              <w:ind w:firstLine="6"/>
              <w:jc w:val="center"/>
              <w:rPr>
                <w:rFonts w:ascii="Cambria" w:hAnsi="Cambria" w:cs="Arial"/>
                <w:b/>
                <w:color w:val="auto"/>
                <w:sz w:val="16"/>
                <w:szCs w:val="16"/>
              </w:rPr>
            </w:pPr>
            <w:r w:rsidRPr="002745FC">
              <w:rPr>
                <w:rFonts w:ascii="Cambria" w:hAnsi="Cambria" w:cs="Arial"/>
                <w:b/>
                <w:sz w:val="16"/>
                <w:szCs w:val="16"/>
              </w:rPr>
              <w:t>DESCRIÇÃO</w:t>
            </w:r>
          </w:p>
        </w:tc>
        <w:tc>
          <w:tcPr>
            <w:tcW w:w="938"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6A933CB2" w14:textId="77777777" w:rsidR="00C60175" w:rsidRPr="002745FC" w:rsidRDefault="00C60175" w:rsidP="00C60175">
            <w:pPr>
              <w:pStyle w:val="Normal1"/>
              <w:spacing w:line="276" w:lineRule="auto"/>
              <w:ind w:firstLine="0"/>
              <w:jc w:val="center"/>
              <w:rPr>
                <w:rFonts w:ascii="Cambria" w:hAnsi="Cambria" w:cs="Arial"/>
                <w:b/>
                <w:sz w:val="16"/>
                <w:szCs w:val="16"/>
              </w:rPr>
            </w:pPr>
            <w:r w:rsidRPr="002745FC">
              <w:rPr>
                <w:rFonts w:ascii="Cambria" w:hAnsi="Cambria" w:cs="Arial"/>
                <w:b/>
                <w:sz w:val="16"/>
                <w:szCs w:val="16"/>
              </w:rPr>
              <w:t>MARCA</w:t>
            </w:r>
          </w:p>
          <w:p w14:paraId="2D8C5B6C" w14:textId="77777777" w:rsidR="00C60175" w:rsidRPr="002745FC" w:rsidRDefault="00C60175" w:rsidP="00C60175">
            <w:pPr>
              <w:pStyle w:val="Normal1"/>
              <w:spacing w:line="276" w:lineRule="auto"/>
              <w:ind w:firstLine="0"/>
              <w:jc w:val="center"/>
              <w:rPr>
                <w:rFonts w:ascii="Cambria" w:hAnsi="Cambria" w:cs="Arial"/>
                <w:b/>
                <w:color w:val="auto"/>
                <w:sz w:val="16"/>
                <w:szCs w:val="16"/>
              </w:rPr>
            </w:pPr>
            <w:r w:rsidRPr="002745FC">
              <w:rPr>
                <w:rFonts w:ascii="Cambria" w:hAnsi="Cambria" w:cs="Arial"/>
                <w:b/>
                <w:sz w:val="16"/>
                <w:szCs w:val="16"/>
              </w:rPr>
              <w:t>MODELO</w:t>
            </w:r>
          </w:p>
        </w:tc>
        <w:tc>
          <w:tcPr>
            <w:tcW w:w="815"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7C9C0124" w14:textId="77777777" w:rsidR="00C60175" w:rsidRPr="002745FC" w:rsidRDefault="00C60175" w:rsidP="00C60175">
            <w:pPr>
              <w:pStyle w:val="Normal1"/>
              <w:spacing w:line="276" w:lineRule="auto"/>
              <w:ind w:left="-80" w:right="-80" w:firstLine="0"/>
              <w:jc w:val="center"/>
              <w:rPr>
                <w:rFonts w:ascii="Cambria" w:hAnsi="Cambria" w:cs="Arial"/>
                <w:b/>
                <w:color w:val="auto"/>
                <w:sz w:val="16"/>
                <w:szCs w:val="16"/>
              </w:rPr>
            </w:pPr>
            <w:r w:rsidRPr="002745FC">
              <w:rPr>
                <w:rFonts w:ascii="Cambria" w:hAnsi="Cambria" w:cs="Arial"/>
                <w:b/>
                <w:sz w:val="16"/>
                <w:szCs w:val="16"/>
              </w:rPr>
              <w:t>V. UNIT.</w:t>
            </w:r>
          </w:p>
          <w:p w14:paraId="07E4CA27" w14:textId="77777777" w:rsidR="00C60175" w:rsidRPr="002745FC" w:rsidRDefault="00C60175" w:rsidP="00C60175">
            <w:pPr>
              <w:pStyle w:val="Normal1"/>
              <w:spacing w:line="276" w:lineRule="auto"/>
              <w:ind w:left="-80" w:right="-80" w:firstLine="0"/>
              <w:jc w:val="center"/>
              <w:rPr>
                <w:rFonts w:ascii="Cambria" w:hAnsi="Cambria" w:cs="Arial"/>
                <w:b/>
                <w:color w:val="auto"/>
                <w:sz w:val="16"/>
                <w:szCs w:val="16"/>
              </w:rPr>
            </w:pPr>
            <w:r w:rsidRPr="002745FC">
              <w:rPr>
                <w:rFonts w:ascii="Cambria" w:hAnsi="Cambria" w:cs="Arial"/>
                <w:b/>
                <w:sz w:val="16"/>
                <w:szCs w:val="16"/>
              </w:rPr>
              <w:t>(R$)</w:t>
            </w:r>
          </w:p>
        </w:tc>
        <w:tc>
          <w:tcPr>
            <w:tcW w:w="1014"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6F2BE83F" w14:textId="77777777" w:rsidR="00C60175" w:rsidRPr="002745FC" w:rsidRDefault="00C60175" w:rsidP="00C60175">
            <w:pPr>
              <w:pStyle w:val="Normal1"/>
              <w:spacing w:line="276" w:lineRule="auto"/>
              <w:ind w:left="-66" w:right="-80" w:firstLine="0"/>
              <w:jc w:val="center"/>
              <w:rPr>
                <w:rFonts w:ascii="Cambria" w:hAnsi="Cambria" w:cs="Arial"/>
                <w:b/>
                <w:color w:val="auto"/>
                <w:sz w:val="16"/>
                <w:szCs w:val="16"/>
              </w:rPr>
            </w:pPr>
            <w:r w:rsidRPr="002745FC">
              <w:rPr>
                <w:rFonts w:ascii="Cambria" w:hAnsi="Cambria" w:cs="Arial"/>
                <w:b/>
                <w:sz w:val="16"/>
                <w:szCs w:val="16"/>
              </w:rPr>
              <w:t xml:space="preserve">V. TOTAL </w:t>
            </w:r>
          </w:p>
          <w:p w14:paraId="0279ADEE" w14:textId="77777777" w:rsidR="00C60175" w:rsidRPr="002745FC" w:rsidRDefault="00C60175" w:rsidP="00C60175">
            <w:pPr>
              <w:pStyle w:val="Normal1"/>
              <w:spacing w:line="276" w:lineRule="auto"/>
              <w:ind w:left="-66" w:right="-80" w:firstLine="0"/>
              <w:jc w:val="center"/>
              <w:rPr>
                <w:rFonts w:ascii="Cambria" w:hAnsi="Cambria" w:cs="Arial"/>
                <w:b/>
                <w:color w:val="auto"/>
                <w:sz w:val="16"/>
                <w:szCs w:val="16"/>
              </w:rPr>
            </w:pPr>
            <w:r w:rsidRPr="002745FC">
              <w:rPr>
                <w:rFonts w:ascii="Cambria" w:hAnsi="Cambria" w:cs="Arial"/>
                <w:b/>
                <w:sz w:val="16"/>
                <w:szCs w:val="16"/>
              </w:rPr>
              <w:t>(R$)</w:t>
            </w:r>
          </w:p>
        </w:tc>
      </w:tr>
      <w:tr w:rsidR="00C60175" w:rsidRPr="002745FC" w14:paraId="29F2ED2C" w14:textId="77777777" w:rsidTr="002745FC">
        <w:trPr>
          <w:trHeight w:val="333"/>
        </w:trPr>
        <w:tc>
          <w:tcPr>
            <w:tcW w:w="552" w:type="dxa"/>
            <w:tcBorders>
              <w:top w:val="single" w:sz="4" w:space="0" w:color="auto"/>
              <w:left w:val="single" w:sz="4" w:space="0" w:color="auto"/>
              <w:bottom w:val="single" w:sz="4" w:space="0" w:color="auto"/>
              <w:right w:val="single" w:sz="4" w:space="0" w:color="auto"/>
            </w:tcBorders>
            <w:shd w:val="clear" w:color="auto" w:fill="00B050"/>
            <w:vAlign w:val="bottom"/>
          </w:tcPr>
          <w:p w14:paraId="013FF8F9" w14:textId="77777777" w:rsidR="00C60175" w:rsidRPr="002745FC" w:rsidRDefault="00C60175" w:rsidP="00C60175">
            <w:pPr>
              <w:pStyle w:val="Normal1"/>
              <w:spacing w:line="276" w:lineRule="auto"/>
              <w:ind w:firstLine="4"/>
              <w:jc w:val="center"/>
              <w:rPr>
                <w:rFonts w:ascii="Cambria" w:hAnsi="Cambria" w:cs="Arial"/>
                <w:b/>
                <w:bCs/>
                <w:sz w:val="16"/>
                <w:szCs w:val="16"/>
              </w:rPr>
            </w:pPr>
            <w:r w:rsidRPr="002745FC">
              <w:rPr>
                <w:rFonts w:ascii="Cambria" w:hAnsi="Cambria" w:cs="Arial"/>
                <w:b/>
                <w:bCs/>
                <w:sz w:val="16"/>
                <w:szCs w:val="16"/>
              </w:rPr>
              <w:t>1</w:t>
            </w:r>
          </w:p>
        </w:tc>
        <w:tc>
          <w:tcPr>
            <w:tcW w:w="708" w:type="dxa"/>
            <w:tcBorders>
              <w:top w:val="single" w:sz="4" w:space="0" w:color="auto"/>
              <w:left w:val="single" w:sz="4" w:space="0" w:color="auto"/>
              <w:bottom w:val="single" w:sz="4" w:space="0" w:color="auto"/>
              <w:right w:val="single" w:sz="4" w:space="0" w:color="auto"/>
            </w:tcBorders>
          </w:tcPr>
          <w:p w14:paraId="0E3F0DA0" w14:textId="77777777" w:rsidR="00C60175" w:rsidRPr="002745FC" w:rsidRDefault="00C60175" w:rsidP="00C60175">
            <w:pPr>
              <w:spacing w:line="276" w:lineRule="auto"/>
              <w:jc w:val="center"/>
              <w:rPr>
                <w:rFonts w:ascii="Cambria" w:hAnsi="Cambria" w:cs="Arial"/>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23FA6A33" w14:textId="77777777" w:rsidR="00C60175" w:rsidRPr="002745FC" w:rsidRDefault="00C60175" w:rsidP="00C60175">
            <w:pPr>
              <w:spacing w:line="276" w:lineRule="auto"/>
              <w:jc w:val="center"/>
              <w:rPr>
                <w:rFonts w:ascii="Cambria" w:hAnsi="Cambria" w:cs="Arial"/>
                <w:bCs/>
                <w:sz w:val="16"/>
                <w:szCs w:val="16"/>
              </w:rPr>
            </w:pPr>
          </w:p>
        </w:tc>
        <w:tc>
          <w:tcPr>
            <w:tcW w:w="4820" w:type="dxa"/>
            <w:tcBorders>
              <w:top w:val="single" w:sz="4" w:space="0" w:color="auto"/>
              <w:left w:val="single" w:sz="4" w:space="0" w:color="auto"/>
              <w:bottom w:val="single" w:sz="4" w:space="0" w:color="auto"/>
              <w:right w:val="single" w:sz="4" w:space="0" w:color="auto"/>
            </w:tcBorders>
          </w:tcPr>
          <w:p w14:paraId="58C8F8E9" w14:textId="77777777" w:rsidR="00C60175" w:rsidRPr="002745FC" w:rsidRDefault="00C60175" w:rsidP="00C60175">
            <w:pPr>
              <w:tabs>
                <w:tab w:val="left" w:pos="3318"/>
              </w:tabs>
              <w:spacing w:line="276" w:lineRule="auto"/>
              <w:jc w:val="both"/>
              <w:rPr>
                <w:rFonts w:ascii="Cambria" w:hAnsi="Cambria" w:cs="Arial"/>
                <w:bCs/>
                <w:iCs/>
                <w:sz w:val="16"/>
                <w:szCs w:val="16"/>
              </w:rPr>
            </w:pPr>
          </w:p>
        </w:tc>
        <w:tc>
          <w:tcPr>
            <w:tcW w:w="938" w:type="dxa"/>
            <w:tcBorders>
              <w:top w:val="single" w:sz="4" w:space="0" w:color="auto"/>
              <w:left w:val="single" w:sz="4" w:space="0" w:color="auto"/>
              <w:bottom w:val="single" w:sz="4" w:space="0" w:color="auto"/>
              <w:right w:val="single" w:sz="4" w:space="0" w:color="auto"/>
            </w:tcBorders>
            <w:vAlign w:val="center"/>
          </w:tcPr>
          <w:p w14:paraId="3101E4B0" w14:textId="77777777" w:rsidR="00C60175" w:rsidRPr="002745FC" w:rsidRDefault="00C60175" w:rsidP="00C60175">
            <w:pPr>
              <w:spacing w:line="276" w:lineRule="auto"/>
              <w:jc w:val="center"/>
              <w:rPr>
                <w:rFonts w:ascii="Cambria" w:hAnsi="Cambria" w:cs="Arial"/>
                <w:bCs/>
                <w:sz w:val="16"/>
                <w:szCs w:val="16"/>
              </w:rPr>
            </w:pPr>
            <w:r w:rsidRPr="002745FC">
              <w:rPr>
                <w:rFonts w:ascii="Cambria" w:hAnsi="Cambria" w:cs="Arial"/>
                <w:bCs/>
                <w:sz w:val="16"/>
                <w:szCs w:val="16"/>
              </w:rPr>
              <w:t>XXX</w:t>
            </w:r>
          </w:p>
        </w:tc>
        <w:tc>
          <w:tcPr>
            <w:tcW w:w="815" w:type="dxa"/>
            <w:tcBorders>
              <w:top w:val="single" w:sz="4" w:space="0" w:color="auto"/>
              <w:left w:val="single" w:sz="4" w:space="0" w:color="auto"/>
              <w:bottom w:val="single" w:sz="4" w:space="0" w:color="auto"/>
              <w:right w:val="single" w:sz="4" w:space="0" w:color="auto"/>
            </w:tcBorders>
            <w:vAlign w:val="center"/>
          </w:tcPr>
          <w:p w14:paraId="30AF1499" w14:textId="77777777" w:rsidR="00C60175" w:rsidRPr="002745FC" w:rsidRDefault="00C60175" w:rsidP="00C60175">
            <w:pPr>
              <w:spacing w:line="276" w:lineRule="auto"/>
              <w:jc w:val="center"/>
              <w:rPr>
                <w:rFonts w:ascii="Cambria" w:hAnsi="Cambria" w:cs="Arial"/>
                <w:bCs/>
                <w:sz w:val="16"/>
                <w:szCs w:val="16"/>
              </w:rPr>
            </w:pPr>
            <w:r w:rsidRPr="002745FC">
              <w:rPr>
                <w:rFonts w:ascii="Cambria" w:hAnsi="Cambria" w:cs="Arial"/>
                <w:bCs/>
                <w:sz w:val="16"/>
                <w:szCs w:val="16"/>
              </w:rPr>
              <w:t>XXXX</w:t>
            </w:r>
          </w:p>
        </w:tc>
        <w:tc>
          <w:tcPr>
            <w:tcW w:w="1014" w:type="dxa"/>
            <w:tcBorders>
              <w:top w:val="single" w:sz="4" w:space="0" w:color="auto"/>
              <w:left w:val="single" w:sz="4" w:space="0" w:color="auto"/>
              <w:bottom w:val="single" w:sz="4" w:space="0" w:color="auto"/>
              <w:right w:val="single" w:sz="4" w:space="0" w:color="auto"/>
            </w:tcBorders>
            <w:vAlign w:val="center"/>
          </w:tcPr>
          <w:p w14:paraId="47B5F132" w14:textId="77777777" w:rsidR="00C60175" w:rsidRPr="002745FC" w:rsidRDefault="00C60175" w:rsidP="00C60175">
            <w:pPr>
              <w:spacing w:line="276" w:lineRule="auto"/>
              <w:ind w:left="-66" w:right="-80"/>
              <w:jc w:val="center"/>
              <w:rPr>
                <w:rFonts w:ascii="Cambria" w:hAnsi="Cambria" w:cs="Arial"/>
                <w:bCs/>
                <w:sz w:val="16"/>
                <w:szCs w:val="16"/>
              </w:rPr>
            </w:pPr>
            <w:r w:rsidRPr="002745FC">
              <w:rPr>
                <w:rFonts w:ascii="Cambria" w:hAnsi="Cambria" w:cs="Arial"/>
                <w:bCs/>
                <w:sz w:val="16"/>
                <w:szCs w:val="16"/>
              </w:rPr>
              <w:t>XXXXXX</w:t>
            </w:r>
          </w:p>
        </w:tc>
      </w:tr>
      <w:tr w:rsidR="00C60175" w:rsidRPr="002745FC" w14:paraId="638D5162" w14:textId="77777777" w:rsidTr="002745FC">
        <w:trPr>
          <w:trHeight w:val="345"/>
        </w:trPr>
        <w:tc>
          <w:tcPr>
            <w:tcW w:w="552" w:type="dxa"/>
            <w:tcBorders>
              <w:top w:val="single" w:sz="4" w:space="0" w:color="auto"/>
              <w:left w:val="single" w:sz="4" w:space="0" w:color="auto"/>
              <w:bottom w:val="single" w:sz="4" w:space="0" w:color="auto"/>
              <w:right w:val="single" w:sz="4" w:space="0" w:color="auto"/>
            </w:tcBorders>
            <w:shd w:val="clear" w:color="auto" w:fill="00B050"/>
            <w:vAlign w:val="bottom"/>
          </w:tcPr>
          <w:p w14:paraId="67817AF0" w14:textId="77777777" w:rsidR="00C60175" w:rsidRPr="002745FC" w:rsidRDefault="00C60175" w:rsidP="00C60175">
            <w:pPr>
              <w:pStyle w:val="Normal1"/>
              <w:spacing w:line="276" w:lineRule="auto"/>
              <w:ind w:firstLine="4"/>
              <w:jc w:val="center"/>
              <w:rPr>
                <w:rFonts w:ascii="Cambria" w:hAnsi="Cambria" w:cs="Arial"/>
                <w:b/>
                <w:bCs/>
                <w:sz w:val="16"/>
                <w:szCs w:val="16"/>
              </w:rPr>
            </w:pPr>
            <w:r w:rsidRPr="002745FC">
              <w:rPr>
                <w:rFonts w:ascii="Cambria" w:hAnsi="Cambria" w:cs="Arial"/>
                <w:b/>
                <w:bCs/>
                <w:sz w:val="16"/>
                <w:szCs w:val="16"/>
              </w:rPr>
              <w:t>2</w:t>
            </w:r>
          </w:p>
        </w:tc>
        <w:tc>
          <w:tcPr>
            <w:tcW w:w="708" w:type="dxa"/>
            <w:tcBorders>
              <w:top w:val="single" w:sz="4" w:space="0" w:color="auto"/>
              <w:left w:val="single" w:sz="4" w:space="0" w:color="auto"/>
              <w:bottom w:val="single" w:sz="4" w:space="0" w:color="auto"/>
              <w:right w:val="single" w:sz="4" w:space="0" w:color="auto"/>
            </w:tcBorders>
          </w:tcPr>
          <w:p w14:paraId="6D562DBD" w14:textId="77777777" w:rsidR="00C60175" w:rsidRPr="002745FC" w:rsidRDefault="00C60175" w:rsidP="00C60175">
            <w:pPr>
              <w:spacing w:line="276" w:lineRule="auto"/>
              <w:jc w:val="center"/>
              <w:rPr>
                <w:rFonts w:ascii="Cambria" w:hAnsi="Cambria" w:cs="Arial"/>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1E25A2B9" w14:textId="77777777" w:rsidR="00C60175" w:rsidRPr="002745FC" w:rsidRDefault="00C60175" w:rsidP="00C60175">
            <w:pPr>
              <w:spacing w:line="276" w:lineRule="auto"/>
              <w:jc w:val="center"/>
              <w:rPr>
                <w:rFonts w:ascii="Cambria" w:hAnsi="Cambria" w:cs="Arial"/>
                <w:bCs/>
                <w:sz w:val="16"/>
                <w:szCs w:val="16"/>
              </w:rPr>
            </w:pPr>
          </w:p>
        </w:tc>
        <w:tc>
          <w:tcPr>
            <w:tcW w:w="4820" w:type="dxa"/>
            <w:tcBorders>
              <w:top w:val="single" w:sz="4" w:space="0" w:color="auto"/>
              <w:left w:val="single" w:sz="4" w:space="0" w:color="auto"/>
              <w:bottom w:val="single" w:sz="4" w:space="0" w:color="auto"/>
              <w:right w:val="single" w:sz="4" w:space="0" w:color="auto"/>
            </w:tcBorders>
          </w:tcPr>
          <w:p w14:paraId="24E05ED0" w14:textId="77777777" w:rsidR="00C60175" w:rsidRPr="002745FC" w:rsidRDefault="00C60175" w:rsidP="00C60175">
            <w:pPr>
              <w:tabs>
                <w:tab w:val="left" w:pos="2151"/>
              </w:tabs>
              <w:spacing w:line="276" w:lineRule="auto"/>
              <w:jc w:val="both"/>
              <w:rPr>
                <w:rFonts w:ascii="Cambria" w:hAnsi="Cambria" w:cs="Arial"/>
                <w:bCs/>
                <w:iCs/>
                <w:sz w:val="16"/>
                <w:szCs w:val="16"/>
              </w:rPr>
            </w:pPr>
          </w:p>
        </w:tc>
        <w:tc>
          <w:tcPr>
            <w:tcW w:w="938" w:type="dxa"/>
            <w:tcBorders>
              <w:top w:val="single" w:sz="4" w:space="0" w:color="auto"/>
              <w:left w:val="single" w:sz="4" w:space="0" w:color="auto"/>
              <w:bottom w:val="single" w:sz="4" w:space="0" w:color="auto"/>
              <w:right w:val="single" w:sz="4" w:space="0" w:color="auto"/>
            </w:tcBorders>
            <w:vAlign w:val="center"/>
          </w:tcPr>
          <w:p w14:paraId="4EA20F9A" w14:textId="77777777" w:rsidR="00C60175" w:rsidRPr="002745FC" w:rsidRDefault="00C60175" w:rsidP="00C60175">
            <w:pPr>
              <w:spacing w:line="276" w:lineRule="auto"/>
              <w:jc w:val="center"/>
              <w:rPr>
                <w:rFonts w:ascii="Cambria" w:hAnsi="Cambria" w:cs="Arial"/>
                <w:bCs/>
                <w:sz w:val="16"/>
                <w:szCs w:val="16"/>
              </w:rPr>
            </w:pPr>
            <w:r w:rsidRPr="002745FC">
              <w:rPr>
                <w:rFonts w:ascii="Cambria" w:hAnsi="Cambria" w:cs="Arial"/>
                <w:bCs/>
                <w:sz w:val="16"/>
                <w:szCs w:val="16"/>
              </w:rPr>
              <w:t>XXX</w:t>
            </w:r>
          </w:p>
        </w:tc>
        <w:tc>
          <w:tcPr>
            <w:tcW w:w="815" w:type="dxa"/>
            <w:tcBorders>
              <w:top w:val="single" w:sz="4" w:space="0" w:color="auto"/>
              <w:left w:val="single" w:sz="4" w:space="0" w:color="auto"/>
              <w:bottom w:val="single" w:sz="4" w:space="0" w:color="auto"/>
              <w:right w:val="single" w:sz="4" w:space="0" w:color="auto"/>
            </w:tcBorders>
            <w:vAlign w:val="center"/>
          </w:tcPr>
          <w:p w14:paraId="3A3D7012" w14:textId="77777777" w:rsidR="00C60175" w:rsidRPr="002745FC" w:rsidRDefault="00C60175" w:rsidP="00C60175">
            <w:pPr>
              <w:spacing w:line="276" w:lineRule="auto"/>
              <w:jc w:val="center"/>
              <w:rPr>
                <w:rFonts w:ascii="Cambria" w:hAnsi="Cambria" w:cs="Arial"/>
                <w:bCs/>
                <w:sz w:val="16"/>
                <w:szCs w:val="16"/>
              </w:rPr>
            </w:pPr>
            <w:r w:rsidRPr="002745FC">
              <w:rPr>
                <w:rFonts w:ascii="Cambria" w:hAnsi="Cambria" w:cs="Arial"/>
                <w:bCs/>
                <w:sz w:val="16"/>
                <w:szCs w:val="16"/>
              </w:rPr>
              <w:t>XXXX</w:t>
            </w:r>
          </w:p>
        </w:tc>
        <w:tc>
          <w:tcPr>
            <w:tcW w:w="1014" w:type="dxa"/>
            <w:tcBorders>
              <w:top w:val="single" w:sz="4" w:space="0" w:color="auto"/>
              <w:left w:val="single" w:sz="4" w:space="0" w:color="auto"/>
              <w:bottom w:val="single" w:sz="4" w:space="0" w:color="auto"/>
              <w:right w:val="single" w:sz="4" w:space="0" w:color="auto"/>
            </w:tcBorders>
            <w:vAlign w:val="center"/>
          </w:tcPr>
          <w:p w14:paraId="6201364F" w14:textId="77777777" w:rsidR="00C60175" w:rsidRPr="002745FC" w:rsidRDefault="00C60175" w:rsidP="00C60175">
            <w:pPr>
              <w:spacing w:line="276" w:lineRule="auto"/>
              <w:ind w:left="-66" w:right="-80"/>
              <w:jc w:val="center"/>
              <w:rPr>
                <w:rFonts w:ascii="Cambria" w:hAnsi="Cambria" w:cs="Arial"/>
                <w:bCs/>
                <w:sz w:val="16"/>
                <w:szCs w:val="16"/>
              </w:rPr>
            </w:pPr>
            <w:r w:rsidRPr="002745FC">
              <w:rPr>
                <w:rFonts w:ascii="Cambria" w:hAnsi="Cambria" w:cs="Arial"/>
                <w:bCs/>
                <w:sz w:val="16"/>
                <w:szCs w:val="16"/>
              </w:rPr>
              <w:t>XXXXXX</w:t>
            </w:r>
          </w:p>
        </w:tc>
      </w:tr>
      <w:tr w:rsidR="00C60175" w:rsidRPr="002745FC" w14:paraId="73364423" w14:textId="77777777" w:rsidTr="002745FC">
        <w:trPr>
          <w:trHeight w:val="333"/>
        </w:trPr>
        <w:tc>
          <w:tcPr>
            <w:tcW w:w="552" w:type="dxa"/>
            <w:tcBorders>
              <w:top w:val="single" w:sz="4" w:space="0" w:color="auto"/>
              <w:left w:val="single" w:sz="4" w:space="0" w:color="auto"/>
              <w:bottom w:val="single" w:sz="4" w:space="0" w:color="auto"/>
              <w:right w:val="single" w:sz="4" w:space="0" w:color="auto"/>
            </w:tcBorders>
            <w:shd w:val="clear" w:color="auto" w:fill="00B050"/>
            <w:vAlign w:val="bottom"/>
          </w:tcPr>
          <w:p w14:paraId="3F7810E4" w14:textId="77777777" w:rsidR="00C60175" w:rsidRPr="002745FC" w:rsidRDefault="00C60175" w:rsidP="00C60175">
            <w:pPr>
              <w:pStyle w:val="Normal1"/>
              <w:spacing w:line="276" w:lineRule="auto"/>
              <w:ind w:firstLine="4"/>
              <w:jc w:val="center"/>
              <w:rPr>
                <w:rFonts w:ascii="Cambria" w:hAnsi="Cambria" w:cs="Arial"/>
                <w:b/>
                <w:bCs/>
                <w:sz w:val="16"/>
                <w:szCs w:val="16"/>
              </w:rPr>
            </w:pPr>
            <w:r w:rsidRPr="002745FC">
              <w:rPr>
                <w:rFonts w:ascii="Cambria" w:hAnsi="Cambria" w:cs="Arial"/>
                <w:b/>
                <w:bCs/>
                <w:sz w:val="16"/>
                <w:szCs w:val="16"/>
              </w:rPr>
              <w:t>3</w:t>
            </w:r>
          </w:p>
        </w:tc>
        <w:tc>
          <w:tcPr>
            <w:tcW w:w="708" w:type="dxa"/>
            <w:tcBorders>
              <w:top w:val="single" w:sz="4" w:space="0" w:color="auto"/>
              <w:left w:val="single" w:sz="4" w:space="0" w:color="auto"/>
              <w:bottom w:val="single" w:sz="4" w:space="0" w:color="auto"/>
              <w:right w:val="single" w:sz="4" w:space="0" w:color="auto"/>
            </w:tcBorders>
          </w:tcPr>
          <w:p w14:paraId="7C2CD111" w14:textId="77777777" w:rsidR="00C60175" w:rsidRPr="002745FC" w:rsidRDefault="00C60175" w:rsidP="00C60175">
            <w:pPr>
              <w:spacing w:line="276" w:lineRule="auto"/>
              <w:jc w:val="center"/>
              <w:rPr>
                <w:rFonts w:ascii="Cambria" w:hAnsi="Cambria" w:cs="Arial"/>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5E5D7C00" w14:textId="77777777" w:rsidR="00C60175" w:rsidRPr="002745FC" w:rsidRDefault="00C60175" w:rsidP="00C60175">
            <w:pPr>
              <w:spacing w:line="276" w:lineRule="auto"/>
              <w:jc w:val="center"/>
              <w:rPr>
                <w:rFonts w:ascii="Cambria" w:hAnsi="Cambria" w:cs="Arial"/>
                <w:bCs/>
                <w:sz w:val="16"/>
                <w:szCs w:val="16"/>
              </w:rPr>
            </w:pPr>
          </w:p>
        </w:tc>
        <w:tc>
          <w:tcPr>
            <w:tcW w:w="4820" w:type="dxa"/>
            <w:tcBorders>
              <w:top w:val="single" w:sz="4" w:space="0" w:color="auto"/>
              <w:left w:val="single" w:sz="4" w:space="0" w:color="auto"/>
              <w:bottom w:val="single" w:sz="4" w:space="0" w:color="auto"/>
              <w:right w:val="single" w:sz="4" w:space="0" w:color="auto"/>
            </w:tcBorders>
          </w:tcPr>
          <w:p w14:paraId="436AEB89" w14:textId="77777777" w:rsidR="00C60175" w:rsidRPr="002745FC" w:rsidRDefault="00C60175" w:rsidP="00C60175">
            <w:pPr>
              <w:tabs>
                <w:tab w:val="left" w:pos="3318"/>
              </w:tabs>
              <w:spacing w:line="276" w:lineRule="auto"/>
              <w:jc w:val="both"/>
              <w:rPr>
                <w:rFonts w:ascii="Cambria" w:hAnsi="Cambria" w:cs="Arial"/>
                <w:bCs/>
                <w:iCs/>
                <w:sz w:val="16"/>
                <w:szCs w:val="16"/>
              </w:rPr>
            </w:pPr>
          </w:p>
        </w:tc>
        <w:tc>
          <w:tcPr>
            <w:tcW w:w="938" w:type="dxa"/>
            <w:tcBorders>
              <w:top w:val="single" w:sz="4" w:space="0" w:color="auto"/>
              <w:left w:val="single" w:sz="4" w:space="0" w:color="auto"/>
              <w:bottom w:val="single" w:sz="4" w:space="0" w:color="auto"/>
              <w:right w:val="single" w:sz="4" w:space="0" w:color="auto"/>
            </w:tcBorders>
          </w:tcPr>
          <w:p w14:paraId="77DAB0F2" w14:textId="77777777" w:rsidR="00C60175" w:rsidRPr="002745FC" w:rsidRDefault="00C60175" w:rsidP="00C60175">
            <w:pPr>
              <w:spacing w:line="276" w:lineRule="auto"/>
              <w:jc w:val="center"/>
              <w:rPr>
                <w:rFonts w:ascii="Cambria" w:hAnsi="Cambria" w:cs="Arial"/>
                <w:bCs/>
                <w:sz w:val="16"/>
                <w:szCs w:val="16"/>
              </w:rPr>
            </w:pPr>
            <w:r w:rsidRPr="002745FC">
              <w:rPr>
                <w:rFonts w:ascii="Cambria" w:hAnsi="Cambria" w:cs="Arial"/>
                <w:bCs/>
                <w:sz w:val="16"/>
                <w:szCs w:val="16"/>
              </w:rPr>
              <w:t>XXX</w:t>
            </w:r>
          </w:p>
        </w:tc>
        <w:tc>
          <w:tcPr>
            <w:tcW w:w="815" w:type="dxa"/>
            <w:tcBorders>
              <w:top w:val="single" w:sz="4" w:space="0" w:color="auto"/>
              <w:left w:val="single" w:sz="4" w:space="0" w:color="auto"/>
              <w:bottom w:val="single" w:sz="4" w:space="0" w:color="auto"/>
              <w:right w:val="single" w:sz="4" w:space="0" w:color="auto"/>
            </w:tcBorders>
            <w:vAlign w:val="center"/>
          </w:tcPr>
          <w:p w14:paraId="1BC32D60" w14:textId="77777777" w:rsidR="00C60175" w:rsidRPr="002745FC" w:rsidRDefault="00C60175" w:rsidP="00C60175">
            <w:pPr>
              <w:spacing w:line="276" w:lineRule="auto"/>
              <w:jc w:val="center"/>
              <w:rPr>
                <w:rFonts w:ascii="Cambria" w:hAnsi="Cambria" w:cs="Arial"/>
                <w:bCs/>
                <w:sz w:val="16"/>
                <w:szCs w:val="16"/>
              </w:rPr>
            </w:pPr>
            <w:r w:rsidRPr="002745FC">
              <w:rPr>
                <w:rFonts w:ascii="Cambria" w:hAnsi="Cambria" w:cs="Arial"/>
                <w:bCs/>
                <w:sz w:val="16"/>
                <w:szCs w:val="16"/>
              </w:rPr>
              <w:t>XXXX</w:t>
            </w:r>
          </w:p>
        </w:tc>
        <w:tc>
          <w:tcPr>
            <w:tcW w:w="1014" w:type="dxa"/>
            <w:tcBorders>
              <w:top w:val="single" w:sz="4" w:space="0" w:color="auto"/>
              <w:left w:val="single" w:sz="4" w:space="0" w:color="auto"/>
              <w:bottom w:val="single" w:sz="4" w:space="0" w:color="auto"/>
              <w:right w:val="single" w:sz="4" w:space="0" w:color="auto"/>
            </w:tcBorders>
            <w:vAlign w:val="center"/>
          </w:tcPr>
          <w:p w14:paraId="29B08049" w14:textId="77777777" w:rsidR="00C60175" w:rsidRPr="002745FC" w:rsidRDefault="00C60175" w:rsidP="00C60175">
            <w:pPr>
              <w:spacing w:line="276" w:lineRule="auto"/>
              <w:ind w:left="-66" w:right="-80"/>
              <w:jc w:val="center"/>
              <w:rPr>
                <w:rFonts w:ascii="Cambria" w:hAnsi="Cambria" w:cs="Arial"/>
                <w:bCs/>
                <w:sz w:val="16"/>
                <w:szCs w:val="16"/>
              </w:rPr>
            </w:pPr>
            <w:r w:rsidRPr="002745FC">
              <w:rPr>
                <w:rFonts w:ascii="Cambria" w:hAnsi="Cambria" w:cs="Arial"/>
                <w:bCs/>
                <w:sz w:val="16"/>
                <w:szCs w:val="16"/>
              </w:rPr>
              <w:t>XXXXXX</w:t>
            </w:r>
          </w:p>
        </w:tc>
      </w:tr>
    </w:tbl>
    <w:p w14:paraId="7D151A5E" w14:textId="77777777" w:rsidR="00C60175" w:rsidRPr="00A02526" w:rsidRDefault="00C60175" w:rsidP="003A3560">
      <w:pPr>
        <w:pStyle w:val="Normal1"/>
      </w:pPr>
    </w:p>
    <w:p w14:paraId="2DA18AD3" w14:textId="77777777" w:rsidR="00C60175" w:rsidRPr="00A02526" w:rsidRDefault="00C60175" w:rsidP="003A3560">
      <w:pPr>
        <w:tabs>
          <w:tab w:val="left" w:pos="2948"/>
        </w:tabs>
        <w:spacing w:line="276" w:lineRule="auto"/>
        <w:ind w:left="-112" w:right="-286"/>
        <w:jc w:val="both"/>
        <w:rPr>
          <w:rFonts w:ascii="Arial" w:hAnsi="Arial" w:cs="Arial"/>
          <w:sz w:val="21"/>
          <w:szCs w:val="21"/>
        </w:rPr>
      </w:pPr>
      <w:r w:rsidRPr="00A02526">
        <w:rPr>
          <w:rFonts w:ascii="Arial" w:hAnsi="Arial" w:cs="Arial"/>
          <w:sz w:val="21"/>
          <w:szCs w:val="21"/>
        </w:rPr>
        <w:t xml:space="preserve"> 3.1.Vinculam</w:t>
      </w:r>
      <w:r w:rsidRPr="00A02526">
        <w:rPr>
          <w:rFonts w:ascii="Arial" w:hAnsi="Arial" w:cs="Arial"/>
          <w:spacing w:val="-10"/>
          <w:sz w:val="21"/>
          <w:szCs w:val="21"/>
        </w:rPr>
        <w:t xml:space="preserve"> </w:t>
      </w:r>
      <w:r w:rsidRPr="00A02526">
        <w:rPr>
          <w:rFonts w:ascii="Arial" w:hAnsi="Arial" w:cs="Arial"/>
          <w:sz w:val="21"/>
          <w:szCs w:val="21"/>
        </w:rPr>
        <w:t>esta</w:t>
      </w:r>
      <w:r w:rsidRPr="00A02526">
        <w:rPr>
          <w:rFonts w:ascii="Arial" w:hAnsi="Arial" w:cs="Arial"/>
          <w:spacing w:val="-11"/>
          <w:sz w:val="21"/>
          <w:szCs w:val="21"/>
        </w:rPr>
        <w:t xml:space="preserve"> </w:t>
      </w:r>
      <w:r w:rsidRPr="00A02526">
        <w:rPr>
          <w:rFonts w:ascii="Arial" w:hAnsi="Arial" w:cs="Arial"/>
          <w:sz w:val="21"/>
          <w:szCs w:val="21"/>
        </w:rPr>
        <w:t>contratação,</w:t>
      </w:r>
      <w:r w:rsidRPr="00A02526">
        <w:rPr>
          <w:rFonts w:ascii="Arial" w:hAnsi="Arial" w:cs="Arial"/>
          <w:spacing w:val="-7"/>
          <w:sz w:val="21"/>
          <w:szCs w:val="21"/>
        </w:rPr>
        <w:t xml:space="preserve"> </w:t>
      </w:r>
      <w:r w:rsidRPr="00A02526">
        <w:rPr>
          <w:rFonts w:ascii="Arial" w:hAnsi="Arial" w:cs="Arial"/>
          <w:sz w:val="21"/>
          <w:szCs w:val="21"/>
        </w:rPr>
        <w:t>independentemente</w:t>
      </w:r>
      <w:r w:rsidRPr="00A02526">
        <w:rPr>
          <w:rFonts w:ascii="Arial" w:hAnsi="Arial" w:cs="Arial"/>
          <w:spacing w:val="-11"/>
          <w:sz w:val="21"/>
          <w:szCs w:val="21"/>
        </w:rPr>
        <w:t xml:space="preserve"> </w:t>
      </w:r>
      <w:r w:rsidRPr="00A02526">
        <w:rPr>
          <w:rFonts w:ascii="Arial" w:hAnsi="Arial" w:cs="Arial"/>
          <w:sz w:val="21"/>
          <w:szCs w:val="21"/>
        </w:rPr>
        <w:t>de</w:t>
      </w:r>
      <w:r w:rsidRPr="00A02526">
        <w:rPr>
          <w:rFonts w:ascii="Arial" w:hAnsi="Arial" w:cs="Arial"/>
          <w:spacing w:val="-8"/>
          <w:sz w:val="21"/>
          <w:szCs w:val="21"/>
        </w:rPr>
        <w:t xml:space="preserve"> </w:t>
      </w:r>
      <w:r w:rsidRPr="00A02526">
        <w:rPr>
          <w:rFonts w:ascii="Arial" w:hAnsi="Arial" w:cs="Arial"/>
          <w:spacing w:val="-2"/>
          <w:sz w:val="21"/>
          <w:szCs w:val="21"/>
        </w:rPr>
        <w:t>transcrição:</w:t>
      </w:r>
    </w:p>
    <w:p w14:paraId="2957921A" w14:textId="77777777" w:rsidR="00C60175" w:rsidRPr="00A02526" w:rsidRDefault="00C60175" w:rsidP="003A3560">
      <w:pPr>
        <w:pStyle w:val="PargrafodaLista"/>
        <w:tabs>
          <w:tab w:val="left" w:pos="2948"/>
        </w:tabs>
        <w:spacing w:before="40" w:line="276" w:lineRule="auto"/>
        <w:ind w:left="546" w:right="-286" w:hanging="262"/>
        <w:jc w:val="both"/>
        <w:rPr>
          <w:rFonts w:ascii="Arial" w:hAnsi="Arial" w:cs="Arial"/>
          <w:sz w:val="21"/>
          <w:szCs w:val="21"/>
        </w:rPr>
      </w:pPr>
      <w:r w:rsidRPr="00A02526">
        <w:rPr>
          <w:rFonts w:ascii="Arial" w:hAnsi="Arial" w:cs="Arial"/>
          <w:sz w:val="21"/>
          <w:szCs w:val="21"/>
        </w:rPr>
        <w:t xml:space="preserve"> I - O</w:t>
      </w:r>
      <w:r w:rsidRPr="00A02526">
        <w:rPr>
          <w:rFonts w:ascii="Arial" w:hAnsi="Arial" w:cs="Arial"/>
          <w:spacing w:val="-1"/>
          <w:sz w:val="21"/>
          <w:szCs w:val="21"/>
        </w:rPr>
        <w:t xml:space="preserve"> </w:t>
      </w:r>
      <w:r w:rsidRPr="00A02526">
        <w:rPr>
          <w:rFonts w:ascii="Arial" w:hAnsi="Arial" w:cs="Arial"/>
          <w:sz w:val="21"/>
          <w:szCs w:val="21"/>
        </w:rPr>
        <w:t>Termo</w:t>
      </w:r>
      <w:r w:rsidRPr="00A02526">
        <w:rPr>
          <w:rFonts w:ascii="Arial" w:hAnsi="Arial" w:cs="Arial"/>
          <w:spacing w:val="-3"/>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pacing w:val="-2"/>
          <w:sz w:val="21"/>
          <w:szCs w:val="21"/>
        </w:rPr>
        <w:t>Referência;</w:t>
      </w:r>
    </w:p>
    <w:p w14:paraId="1F8CB3EF" w14:textId="77777777" w:rsidR="00C60175" w:rsidRPr="00A02526" w:rsidRDefault="00C60175" w:rsidP="003A3560">
      <w:pPr>
        <w:pStyle w:val="PargrafodaLista"/>
        <w:tabs>
          <w:tab w:val="left" w:pos="2948"/>
        </w:tabs>
        <w:spacing w:before="37" w:line="276" w:lineRule="auto"/>
        <w:ind w:left="546" w:right="-286" w:hanging="262"/>
        <w:jc w:val="both"/>
        <w:rPr>
          <w:rFonts w:ascii="Arial" w:hAnsi="Arial" w:cs="Arial"/>
          <w:sz w:val="21"/>
          <w:szCs w:val="21"/>
        </w:rPr>
      </w:pPr>
      <w:r w:rsidRPr="00A02526">
        <w:rPr>
          <w:rFonts w:ascii="Arial" w:hAnsi="Arial" w:cs="Arial"/>
          <w:sz w:val="21"/>
          <w:szCs w:val="21"/>
        </w:rPr>
        <w:t xml:space="preserve"> II – O Edital do Pregão Eletrônico n.º ___/20___ e seus Anexos</w:t>
      </w:r>
      <w:r w:rsidRPr="00A02526">
        <w:rPr>
          <w:rFonts w:ascii="Arial" w:hAnsi="Arial" w:cs="Arial"/>
          <w:spacing w:val="-2"/>
          <w:sz w:val="21"/>
          <w:szCs w:val="21"/>
        </w:rPr>
        <w:t>;</w:t>
      </w:r>
    </w:p>
    <w:p w14:paraId="73DF8C0C" w14:textId="77777777" w:rsidR="00C60175" w:rsidRPr="00A02526" w:rsidRDefault="00C60175" w:rsidP="003A3560">
      <w:pPr>
        <w:pStyle w:val="PargrafodaLista"/>
        <w:tabs>
          <w:tab w:val="left" w:pos="2948"/>
        </w:tabs>
        <w:spacing w:before="38" w:line="276" w:lineRule="auto"/>
        <w:ind w:left="546" w:right="-286" w:hanging="262"/>
        <w:jc w:val="both"/>
        <w:rPr>
          <w:rFonts w:ascii="Arial" w:hAnsi="Arial" w:cs="Arial"/>
          <w:sz w:val="21"/>
          <w:szCs w:val="21"/>
        </w:rPr>
      </w:pPr>
      <w:r w:rsidRPr="00A02526">
        <w:rPr>
          <w:rFonts w:ascii="Arial" w:hAnsi="Arial" w:cs="Arial"/>
          <w:sz w:val="21"/>
          <w:szCs w:val="21"/>
        </w:rPr>
        <w:t xml:space="preserve"> III - A</w:t>
      </w:r>
      <w:r w:rsidRPr="00A02526">
        <w:rPr>
          <w:rFonts w:ascii="Arial" w:hAnsi="Arial" w:cs="Arial"/>
          <w:spacing w:val="-3"/>
          <w:sz w:val="21"/>
          <w:szCs w:val="21"/>
        </w:rPr>
        <w:t xml:space="preserve"> </w:t>
      </w:r>
      <w:r w:rsidRPr="00A02526">
        <w:rPr>
          <w:rFonts w:ascii="Arial" w:hAnsi="Arial" w:cs="Arial"/>
          <w:sz w:val="21"/>
          <w:szCs w:val="21"/>
        </w:rPr>
        <w:t>Proposta</w:t>
      </w:r>
      <w:r w:rsidRPr="00A02526">
        <w:rPr>
          <w:rFonts w:ascii="Arial" w:hAnsi="Arial" w:cs="Arial"/>
          <w:spacing w:val="-4"/>
          <w:sz w:val="21"/>
          <w:szCs w:val="21"/>
        </w:rPr>
        <w:t xml:space="preserve"> v</w:t>
      </w:r>
      <w:r w:rsidRPr="00A02526">
        <w:rPr>
          <w:rFonts w:ascii="Arial" w:hAnsi="Arial" w:cs="Arial"/>
          <w:sz w:val="21"/>
          <w:szCs w:val="21"/>
        </w:rPr>
        <w:t>encedora</w:t>
      </w:r>
      <w:r w:rsidRPr="00A02526">
        <w:rPr>
          <w:rFonts w:ascii="Arial" w:hAnsi="Arial" w:cs="Arial"/>
          <w:spacing w:val="-2"/>
          <w:sz w:val="21"/>
          <w:szCs w:val="21"/>
        </w:rPr>
        <w:t>;</w:t>
      </w:r>
    </w:p>
    <w:p w14:paraId="620C9959" w14:textId="77777777" w:rsidR="00C60175" w:rsidRPr="00A02526" w:rsidRDefault="00C60175" w:rsidP="003A3560">
      <w:pPr>
        <w:pStyle w:val="PargrafodaLista"/>
        <w:spacing w:before="83" w:line="276" w:lineRule="auto"/>
        <w:ind w:left="546" w:right="-286" w:hanging="262"/>
        <w:jc w:val="both"/>
        <w:rPr>
          <w:rFonts w:ascii="Arial" w:hAnsi="Arial" w:cs="Arial"/>
          <w:sz w:val="21"/>
          <w:szCs w:val="21"/>
        </w:rPr>
      </w:pPr>
      <w:r w:rsidRPr="00A02526">
        <w:rPr>
          <w:rFonts w:ascii="Arial" w:hAnsi="Arial" w:cs="Arial"/>
          <w:sz w:val="21"/>
          <w:szCs w:val="21"/>
        </w:rPr>
        <w:t xml:space="preserve"> IV - Manifestações administrativas, pareceres e demais elementos</w:t>
      </w:r>
      <w:r w:rsidRPr="00A02526">
        <w:rPr>
          <w:rFonts w:ascii="Arial" w:hAnsi="Arial" w:cs="Arial"/>
          <w:spacing w:val="-2"/>
          <w:sz w:val="21"/>
          <w:szCs w:val="21"/>
        </w:rPr>
        <w:t>.</w:t>
      </w:r>
    </w:p>
    <w:p w14:paraId="4BD13E22" w14:textId="77777777" w:rsidR="00C60175" w:rsidRPr="00A02526" w:rsidRDefault="00C60175" w:rsidP="003A3560">
      <w:pPr>
        <w:pStyle w:val="Normal1"/>
        <w:spacing w:line="276" w:lineRule="auto"/>
        <w:ind w:left="-142" w:right="-286" w:firstLine="0"/>
        <w:rPr>
          <w:rFonts w:ascii="Arial" w:hAnsi="Arial" w:cs="Arial"/>
          <w:sz w:val="21"/>
          <w:szCs w:val="21"/>
        </w:rPr>
      </w:pPr>
      <w:r w:rsidRPr="00A02526">
        <w:rPr>
          <w:rFonts w:ascii="Arial" w:hAnsi="Arial" w:cs="Arial"/>
          <w:sz w:val="21"/>
          <w:szCs w:val="21"/>
        </w:rPr>
        <w:t xml:space="preserve">3.2. A aquisição dos produtos acontecerá de acordo com a necessidade e conveniência do Município de Reserva/PR, mediante a expedição de Ordem de Fornecimento pela Secretaria Municipal de __________________________; </w:t>
      </w:r>
    </w:p>
    <w:p w14:paraId="5CF1145A" w14:textId="77777777"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t>3.3. As quantidades e a forma de fornecimento dos itens que vierem a ser solicitados serão definidos na respectiva Ordem de Fornecimento, conforme disposições do Edital (Anexo I - Termo de Referência);</w:t>
      </w:r>
    </w:p>
    <w:p w14:paraId="27A6B450" w14:textId="77777777" w:rsidR="00C60175" w:rsidRPr="00A02526" w:rsidRDefault="00C60175" w:rsidP="003A3560">
      <w:pPr>
        <w:pStyle w:val="Normal1"/>
        <w:ind w:right="-286"/>
      </w:pPr>
    </w:p>
    <w:p w14:paraId="41601EF4" w14:textId="77777777" w:rsidR="00C60175" w:rsidRPr="00A02526" w:rsidRDefault="00C60175" w:rsidP="003A3560">
      <w:pPr>
        <w:pStyle w:val="Ttulo1"/>
        <w:tabs>
          <w:tab w:val="left" w:pos="1092"/>
        </w:tabs>
        <w:spacing w:line="276" w:lineRule="auto"/>
        <w:ind w:left="-112" w:right="-286"/>
        <w:rPr>
          <w:sz w:val="21"/>
          <w:szCs w:val="21"/>
        </w:rPr>
      </w:pPr>
      <w:r w:rsidRPr="00A02526">
        <w:rPr>
          <w:sz w:val="21"/>
          <w:szCs w:val="21"/>
        </w:rPr>
        <w:lastRenderedPageBreak/>
        <w:t>4.ÓRGÃO GERENCIADOR</w:t>
      </w:r>
      <w:r w:rsidRPr="00A02526">
        <w:rPr>
          <w:spacing w:val="-2"/>
          <w:sz w:val="21"/>
          <w:szCs w:val="21"/>
        </w:rPr>
        <w:t xml:space="preserve"> </w:t>
      </w:r>
      <w:r w:rsidRPr="00A02526">
        <w:rPr>
          <w:sz w:val="21"/>
          <w:szCs w:val="21"/>
        </w:rPr>
        <w:t>E</w:t>
      </w:r>
      <w:r w:rsidRPr="00A02526">
        <w:rPr>
          <w:spacing w:val="-1"/>
          <w:sz w:val="21"/>
          <w:szCs w:val="21"/>
        </w:rPr>
        <w:t xml:space="preserve"> </w:t>
      </w:r>
      <w:r w:rsidRPr="00A02526">
        <w:rPr>
          <w:sz w:val="21"/>
          <w:szCs w:val="21"/>
        </w:rPr>
        <w:t>PARTICIPANTES</w:t>
      </w:r>
    </w:p>
    <w:p w14:paraId="1F9051D5" w14:textId="0578AC47"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t>4.1. É órgão Gerenciador do Sistema de Registro de Preços – SRP, o ente integrante da Administração Direta</w:t>
      </w:r>
      <w:r w:rsidRPr="00A02526">
        <w:rPr>
          <w:rFonts w:ascii="Arial" w:hAnsi="Arial" w:cs="Arial"/>
          <w:sz w:val="21"/>
          <w:szCs w:val="21"/>
        </w:rPr>
        <w:tab/>
        <w:t>do</w:t>
      </w:r>
      <w:r w:rsidRPr="00A02526">
        <w:rPr>
          <w:rFonts w:ascii="Arial" w:hAnsi="Arial" w:cs="Arial"/>
          <w:sz w:val="21"/>
          <w:szCs w:val="21"/>
        </w:rPr>
        <w:tab/>
        <w:t>Município</w:t>
      </w:r>
      <w:r w:rsidRPr="00A02526">
        <w:rPr>
          <w:rFonts w:ascii="Arial" w:hAnsi="Arial" w:cs="Arial"/>
          <w:sz w:val="21"/>
          <w:szCs w:val="21"/>
        </w:rPr>
        <w:tab/>
        <w:t>requerente</w:t>
      </w:r>
      <w:r w:rsidRPr="00A02526">
        <w:rPr>
          <w:rFonts w:ascii="Arial" w:hAnsi="Arial" w:cs="Arial"/>
          <w:sz w:val="21"/>
          <w:szCs w:val="21"/>
        </w:rPr>
        <w:tab/>
        <w:t>da</w:t>
      </w:r>
      <w:r w:rsidRPr="00A02526">
        <w:rPr>
          <w:rFonts w:ascii="Arial" w:hAnsi="Arial" w:cs="Arial"/>
          <w:sz w:val="21"/>
          <w:szCs w:val="21"/>
        </w:rPr>
        <w:tab/>
        <w:t>contratação,</w:t>
      </w:r>
      <w:r w:rsidRPr="00A02526">
        <w:rPr>
          <w:rFonts w:ascii="Arial" w:hAnsi="Arial" w:cs="Arial"/>
          <w:sz w:val="21"/>
          <w:szCs w:val="21"/>
        </w:rPr>
        <w:tab/>
        <w:t>no</w:t>
      </w:r>
      <w:r w:rsidRPr="00A02526">
        <w:rPr>
          <w:rFonts w:ascii="Arial" w:hAnsi="Arial" w:cs="Arial"/>
          <w:sz w:val="21"/>
          <w:szCs w:val="21"/>
        </w:rPr>
        <w:tab/>
        <w:t>caso</w:t>
      </w:r>
      <w:r w:rsidR="000F0424" w:rsidRPr="00A02526">
        <w:rPr>
          <w:rFonts w:ascii="Arial" w:hAnsi="Arial" w:cs="Arial"/>
          <w:sz w:val="21"/>
          <w:szCs w:val="21"/>
        </w:rPr>
        <w:t xml:space="preserve"> </w:t>
      </w:r>
      <w:r w:rsidRPr="00A02526">
        <w:rPr>
          <w:rFonts w:ascii="Arial" w:hAnsi="Arial" w:cs="Arial"/>
          <w:sz w:val="21"/>
          <w:szCs w:val="21"/>
        </w:rPr>
        <w:t>a</w:t>
      </w:r>
      <w:r w:rsidRPr="00A02526">
        <w:rPr>
          <w:rFonts w:ascii="Arial" w:hAnsi="Arial" w:cs="Arial"/>
          <w:sz w:val="21"/>
          <w:szCs w:val="21"/>
        </w:rPr>
        <w:tab/>
        <w:t>Secretaria Municipal</w:t>
      </w:r>
      <w:r w:rsidRPr="00A02526">
        <w:rPr>
          <w:rFonts w:ascii="Arial" w:hAnsi="Arial" w:cs="Arial"/>
          <w:sz w:val="21"/>
          <w:szCs w:val="21"/>
        </w:rPr>
        <w:tab/>
        <w:t>de ______________________.</w:t>
      </w:r>
    </w:p>
    <w:p w14:paraId="7EA00E06" w14:textId="77777777" w:rsidR="00C60175" w:rsidRPr="00A02526" w:rsidRDefault="00C60175" w:rsidP="003A3560">
      <w:pPr>
        <w:pStyle w:val="Normal1"/>
        <w:ind w:right="-286"/>
      </w:pPr>
    </w:p>
    <w:p w14:paraId="5D46FE7B" w14:textId="77777777" w:rsidR="00C60175" w:rsidRPr="00A02526" w:rsidRDefault="00C60175" w:rsidP="003A3560">
      <w:pPr>
        <w:pStyle w:val="Normal1"/>
        <w:spacing w:line="276" w:lineRule="auto"/>
        <w:ind w:left="-112" w:right="-286" w:firstLine="0"/>
        <w:rPr>
          <w:rFonts w:ascii="Arial" w:hAnsi="Arial" w:cs="Arial"/>
          <w:b/>
          <w:sz w:val="21"/>
          <w:szCs w:val="21"/>
        </w:rPr>
      </w:pPr>
      <w:r w:rsidRPr="00A02526">
        <w:rPr>
          <w:rFonts w:ascii="Arial" w:hAnsi="Arial" w:cs="Arial"/>
          <w:b/>
          <w:sz w:val="21"/>
          <w:szCs w:val="21"/>
        </w:rPr>
        <w:t xml:space="preserve">5. DAS NORMAS DE PREVENÇÃO À CORRUPÇÃO </w:t>
      </w:r>
    </w:p>
    <w:p w14:paraId="079D89BB" w14:textId="77777777"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t>5.1. As partes declaram conhecer as normas de prevenção à corrupção previstas na legislação brasileira, dentre elas, a Lei de Improbidade Administrativa (Lei Federal n.º 8.429/1992), a Lei Federal n.º 12.846/2013 e seus regulamentos, se comprometem que para a execução deste objeto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econômico-financeiro da contratação, seja de forma direta ou indireta quanto ao objeto, devendo garantir, ainda que seus prepostos, administradores e colaboradores ajam da mesma forma.</w:t>
      </w:r>
    </w:p>
    <w:p w14:paraId="41B984A1" w14:textId="77777777" w:rsidR="00C60175" w:rsidRPr="00A02526" w:rsidRDefault="00C60175" w:rsidP="003A3560">
      <w:pPr>
        <w:pStyle w:val="Normal1"/>
        <w:ind w:right="-286"/>
      </w:pPr>
    </w:p>
    <w:p w14:paraId="0521E916" w14:textId="77777777" w:rsidR="00C60175" w:rsidRPr="00A02526" w:rsidRDefault="00C60175" w:rsidP="003A3560">
      <w:pPr>
        <w:pStyle w:val="Normal1"/>
        <w:spacing w:line="276" w:lineRule="auto"/>
        <w:ind w:left="-112" w:right="-286" w:firstLine="0"/>
        <w:rPr>
          <w:rFonts w:ascii="Arial" w:hAnsi="Arial" w:cs="Arial"/>
          <w:b/>
          <w:sz w:val="21"/>
          <w:szCs w:val="21"/>
        </w:rPr>
      </w:pPr>
      <w:r w:rsidRPr="00A02526">
        <w:rPr>
          <w:rFonts w:ascii="Arial" w:hAnsi="Arial" w:cs="Arial"/>
          <w:b/>
          <w:sz w:val="21"/>
          <w:szCs w:val="21"/>
        </w:rPr>
        <w:t>6. DA FORMA DE PAGAMENTO</w:t>
      </w:r>
    </w:p>
    <w:p w14:paraId="00F7A73F" w14:textId="77777777"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t xml:space="preserve">6.1. O pagamento será realizado conforme cronograma estabelecido na Portaria n.º 2321/2018: </w:t>
      </w:r>
      <w:hyperlink r:id="rId8" w:history="1">
        <w:r w:rsidRPr="00A02526">
          <w:rPr>
            <w:rStyle w:val="Hyperlink"/>
            <w:rFonts w:ascii="Arial" w:hAnsi="Arial" w:cs="Arial"/>
            <w:b/>
            <w:sz w:val="21"/>
            <w:szCs w:val="21"/>
          </w:rPr>
          <w:t>https://www.reserva.pr.gov.br/uploads/legislacao/PORTARIA-NR-2321-2018.pdf</w:t>
        </w:r>
      </w:hyperlink>
      <w:r w:rsidRPr="00A02526">
        <w:rPr>
          <w:rFonts w:ascii="Arial" w:hAnsi="Arial" w:cs="Arial"/>
          <w:sz w:val="21"/>
          <w:szCs w:val="21"/>
        </w:rPr>
        <w:t>, após o recebimento definitivo, mediante</w:t>
      </w:r>
      <w:r w:rsidRPr="00A02526">
        <w:rPr>
          <w:rFonts w:ascii="Arial" w:hAnsi="Arial" w:cs="Arial"/>
          <w:spacing w:val="1"/>
          <w:sz w:val="21"/>
          <w:szCs w:val="21"/>
        </w:rPr>
        <w:t xml:space="preserve"> </w:t>
      </w:r>
      <w:r w:rsidRPr="00A02526">
        <w:rPr>
          <w:rFonts w:ascii="Arial" w:hAnsi="Arial" w:cs="Arial"/>
          <w:sz w:val="21"/>
          <w:szCs w:val="21"/>
        </w:rPr>
        <w:t>apresentação</w:t>
      </w:r>
      <w:r w:rsidRPr="00A02526">
        <w:rPr>
          <w:rFonts w:ascii="Arial" w:hAnsi="Arial" w:cs="Arial"/>
          <w:spacing w:val="-1"/>
          <w:sz w:val="21"/>
          <w:szCs w:val="21"/>
        </w:rPr>
        <w:t xml:space="preserve"> </w:t>
      </w:r>
      <w:r w:rsidRPr="00A02526">
        <w:rPr>
          <w:rFonts w:ascii="Arial" w:hAnsi="Arial" w:cs="Arial"/>
          <w:sz w:val="21"/>
          <w:szCs w:val="21"/>
        </w:rPr>
        <w:t>da</w:t>
      </w:r>
      <w:r w:rsidRPr="00A02526">
        <w:rPr>
          <w:rFonts w:ascii="Arial" w:hAnsi="Arial" w:cs="Arial"/>
          <w:spacing w:val="-1"/>
          <w:sz w:val="21"/>
          <w:szCs w:val="21"/>
        </w:rPr>
        <w:t xml:space="preserve"> </w:t>
      </w:r>
      <w:r w:rsidRPr="00A02526">
        <w:rPr>
          <w:rFonts w:ascii="Arial" w:hAnsi="Arial" w:cs="Arial"/>
          <w:sz w:val="21"/>
          <w:szCs w:val="21"/>
        </w:rPr>
        <w:t>respectiva</w:t>
      </w:r>
      <w:r w:rsidRPr="00A02526">
        <w:rPr>
          <w:rFonts w:ascii="Arial" w:hAnsi="Arial" w:cs="Arial"/>
          <w:spacing w:val="-1"/>
          <w:sz w:val="21"/>
          <w:szCs w:val="21"/>
        </w:rPr>
        <w:t xml:space="preserve"> </w:t>
      </w:r>
      <w:r w:rsidRPr="00A02526">
        <w:rPr>
          <w:rFonts w:ascii="Arial" w:hAnsi="Arial" w:cs="Arial"/>
          <w:sz w:val="21"/>
          <w:szCs w:val="21"/>
        </w:rPr>
        <w:t>nota</w:t>
      </w:r>
      <w:r w:rsidRPr="00A02526">
        <w:rPr>
          <w:rFonts w:ascii="Arial" w:hAnsi="Arial" w:cs="Arial"/>
          <w:spacing w:val="1"/>
          <w:sz w:val="21"/>
          <w:szCs w:val="21"/>
        </w:rPr>
        <w:t xml:space="preserve"> </w:t>
      </w:r>
      <w:r w:rsidRPr="00A02526">
        <w:rPr>
          <w:rFonts w:ascii="Arial" w:hAnsi="Arial" w:cs="Arial"/>
          <w:sz w:val="21"/>
          <w:szCs w:val="21"/>
        </w:rPr>
        <w:t>fiscal,</w:t>
      </w:r>
      <w:r w:rsidRPr="00A02526">
        <w:rPr>
          <w:rFonts w:ascii="Arial" w:hAnsi="Arial" w:cs="Arial"/>
          <w:spacing w:val="1"/>
          <w:sz w:val="21"/>
          <w:szCs w:val="21"/>
        </w:rPr>
        <w:t xml:space="preserve"> </w:t>
      </w:r>
      <w:r w:rsidRPr="00A02526">
        <w:rPr>
          <w:rFonts w:ascii="Arial" w:hAnsi="Arial" w:cs="Arial"/>
          <w:sz w:val="21"/>
          <w:szCs w:val="21"/>
        </w:rPr>
        <w:t>através de</w:t>
      </w:r>
      <w:r w:rsidRPr="00A02526">
        <w:rPr>
          <w:rFonts w:ascii="Arial" w:hAnsi="Arial" w:cs="Arial"/>
          <w:spacing w:val="-1"/>
          <w:sz w:val="21"/>
          <w:szCs w:val="21"/>
        </w:rPr>
        <w:t xml:space="preserve"> </w:t>
      </w:r>
      <w:r w:rsidRPr="00A02526">
        <w:rPr>
          <w:rFonts w:ascii="Arial" w:hAnsi="Arial" w:cs="Arial"/>
          <w:sz w:val="21"/>
          <w:szCs w:val="21"/>
        </w:rPr>
        <w:t>transferência</w:t>
      </w:r>
      <w:r w:rsidRPr="00A02526">
        <w:rPr>
          <w:rFonts w:ascii="Arial" w:hAnsi="Arial" w:cs="Arial"/>
          <w:spacing w:val="1"/>
          <w:sz w:val="21"/>
          <w:szCs w:val="21"/>
        </w:rPr>
        <w:t xml:space="preserve"> </w:t>
      </w:r>
      <w:r w:rsidRPr="00A02526">
        <w:rPr>
          <w:rFonts w:ascii="Arial" w:hAnsi="Arial" w:cs="Arial"/>
          <w:sz w:val="21"/>
          <w:szCs w:val="21"/>
        </w:rPr>
        <w:t xml:space="preserve">eletrônica, conforme dados bancários informados pela Contratada na proposta de preços: </w:t>
      </w:r>
      <w:r w:rsidRPr="00A02526">
        <w:rPr>
          <w:rFonts w:ascii="Arial" w:hAnsi="Arial" w:cs="Arial"/>
          <w:b/>
          <w:bCs/>
          <w:sz w:val="21"/>
          <w:szCs w:val="21"/>
        </w:rPr>
        <w:t>Banco __________; AG: _________; C/C PJ _________________</w:t>
      </w:r>
      <w:r w:rsidRPr="00A02526">
        <w:rPr>
          <w:rFonts w:ascii="Arial" w:hAnsi="Arial" w:cs="Arial"/>
          <w:sz w:val="21"/>
          <w:szCs w:val="21"/>
        </w:rPr>
        <w:t>.</w:t>
      </w:r>
    </w:p>
    <w:p w14:paraId="37D7BC7B" w14:textId="77777777" w:rsidR="00C60175" w:rsidRPr="00A02526" w:rsidRDefault="00C60175" w:rsidP="003A3560">
      <w:pPr>
        <w:pStyle w:val="Normal1"/>
        <w:ind w:right="-286"/>
      </w:pPr>
    </w:p>
    <w:p w14:paraId="6A66950C" w14:textId="77777777" w:rsidR="00C60175" w:rsidRPr="00A02526" w:rsidRDefault="00C60175" w:rsidP="003A3560">
      <w:pPr>
        <w:pStyle w:val="Normal1"/>
        <w:spacing w:line="276" w:lineRule="auto"/>
        <w:ind w:left="-112" w:right="-286" w:firstLine="0"/>
        <w:rPr>
          <w:rFonts w:ascii="Arial" w:hAnsi="Arial" w:cs="Arial"/>
          <w:b/>
          <w:sz w:val="21"/>
          <w:szCs w:val="21"/>
        </w:rPr>
      </w:pPr>
      <w:r w:rsidRPr="00A02526">
        <w:rPr>
          <w:rFonts w:ascii="Arial" w:hAnsi="Arial" w:cs="Arial"/>
          <w:b/>
          <w:sz w:val="21"/>
          <w:szCs w:val="21"/>
        </w:rPr>
        <w:t>7. DA PRORROGAÇÃO E DO REAJUSTE DA ATA DE REGISTRO DE PREÇOS</w:t>
      </w:r>
    </w:p>
    <w:p w14:paraId="0FA4C989" w14:textId="0175CE07" w:rsidR="00C60175" w:rsidRPr="00A02526" w:rsidRDefault="00C60175" w:rsidP="003A3560">
      <w:pPr>
        <w:pStyle w:val="Default"/>
        <w:spacing w:line="276" w:lineRule="auto"/>
        <w:ind w:left="-112" w:right="-286"/>
        <w:jc w:val="both"/>
        <w:rPr>
          <w:rFonts w:ascii="Arial" w:hAnsi="Arial" w:cs="Arial"/>
          <w:sz w:val="21"/>
          <w:szCs w:val="21"/>
        </w:rPr>
      </w:pPr>
      <w:r w:rsidRPr="00A02526">
        <w:rPr>
          <w:rFonts w:ascii="Arial" w:hAnsi="Arial" w:cs="Arial"/>
          <w:sz w:val="21"/>
          <w:szCs w:val="21"/>
        </w:rPr>
        <w:t xml:space="preserve">7.1. A ata de registro de preços terá prazo de validade de até 1 (um) ano, podendo ser prorrogado por igual período desde que comprovada a vantajosidade dos preços registrados. </w:t>
      </w:r>
    </w:p>
    <w:p w14:paraId="3FD44CFC" w14:textId="77777777"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t>7.2. A ata de registro de preços não será objeto de reajuste, repactuação, revisão, ou supressão ou acréscimo quantitativo ou qualitativo, sem prejuízo da incidência desses institutos aos contratos dela decorrente, nos termos da Lei nº 14.133, de 1º de abril de 2021.</w:t>
      </w:r>
    </w:p>
    <w:p w14:paraId="4A8B6AB4" w14:textId="499330F6" w:rsidR="000F0424" w:rsidRPr="00A02526" w:rsidRDefault="00C60175" w:rsidP="003A3560">
      <w:pPr>
        <w:pStyle w:val="Normal1"/>
        <w:ind w:right="-286"/>
      </w:pPr>
      <w:r w:rsidRPr="00A02526">
        <w:t xml:space="preserve"> </w:t>
      </w:r>
    </w:p>
    <w:p w14:paraId="0BACD2C1" w14:textId="6F741C46" w:rsidR="00C60175" w:rsidRPr="00A02526" w:rsidRDefault="00C60175" w:rsidP="003A3560">
      <w:pPr>
        <w:pStyle w:val="Normal1"/>
        <w:spacing w:line="276" w:lineRule="auto"/>
        <w:ind w:left="-112" w:right="-286" w:hanging="20"/>
        <w:rPr>
          <w:rFonts w:ascii="Arial" w:hAnsi="Arial" w:cs="Arial"/>
          <w:b/>
          <w:sz w:val="21"/>
          <w:szCs w:val="21"/>
        </w:rPr>
      </w:pPr>
      <w:r w:rsidRPr="00A02526">
        <w:rPr>
          <w:rFonts w:ascii="Arial" w:hAnsi="Arial" w:cs="Arial"/>
          <w:b/>
          <w:sz w:val="21"/>
          <w:szCs w:val="21"/>
        </w:rPr>
        <w:t>8. CANCELAMENTO DO REGISTRO DO LICITANTE VENCEDOR E DOS PREÇOS REGISTRADOS</w:t>
      </w:r>
    </w:p>
    <w:p w14:paraId="001DF74E" w14:textId="77777777" w:rsidR="00C60175" w:rsidRPr="00A02526" w:rsidRDefault="00C60175" w:rsidP="003A3560">
      <w:pPr>
        <w:pStyle w:val="Normal1"/>
        <w:spacing w:line="276" w:lineRule="auto"/>
        <w:ind w:left="-112" w:right="-286" w:firstLine="0"/>
        <w:rPr>
          <w:rFonts w:ascii="Arial" w:hAnsi="Arial" w:cs="Arial"/>
          <w:color w:val="auto"/>
          <w:sz w:val="21"/>
          <w:szCs w:val="21"/>
          <w:lang w:val="pt-PT"/>
        </w:rPr>
      </w:pPr>
      <w:r w:rsidRPr="00A02526">
        <w:rPr>
          <w:rFonts w:ascii="Arial" w:hAnsi="Arial" w:cs="Arial"/>
          <w:color w:val="auto"/>
          <w:sz w:val="21"/>
          <w:szCs w:val="21"/>
          <w:lang w:val="pt-PT"/>
        </w:rPr>
        <w:t xml:space="preserve">8.1. O registro do fornecedor será cancelado quando: </w:t>
      </w:r>
    </w:p>
    <w:p w14:paraId="18A51FDD" w14:textId="77777777" w:rsidR="00C60175" w:rsidRPr="00A02526" w:rsidRDefault="00C60175" w:rsidP="003A3560">
      <w:pPr>
        <w:pStyle w:val="Normal1"/>
        <w:spacing w:line="276" w:lineRule="auto"/>
        <w:ind w:left="284" w:right="-286" w:hanging="6"/>
        <w:rPr>
          <w:rFonts w:ascii="Arial" w:hAnsi="Arial" w:cs="Arial"/>
          <w:color w:val="auto"/>
          <w:sz w:val="21"/>
          <w:szCs w:val="21"/>
          <w:lang w:val="pt-PT"/>
        </w:rPr>
      </w:pPr>
      <w:r w:rsidRPr="00A02526">
        <w:rPr>
          <w:rFonts w:ascii="Arial" w:hAnsi="Arial" w:cs="Arial"/>
          <w:color w:val="auto"/>
          <w:sz w:val="21"/>
          <w:szCs w:val="21"/>
          <w:lang w:val="pt-PT"/>
        </w:rPr>
        <w:t xml:space="preserve">I - descumprir as condições da ata de registro de preços; </w:t>
      </w:r>
    </w:p>
    <w:p w14:paraId="11C4216E" w14:textId="77777777" w:rsidR="00C60175" w:rsidRPr="00A02526" w:rsidRDefault="00C60175" w:rsidP="003A3560">
      <w:pPr>
        <w:pStyle w:val="Normal1"/>
        <w:spacing w:line="276" w:lineRule="auto"/>
        <w:ind w:left="284" w:right="-286" w:hanging="6"/>
        <w:rPr>
          <w:rFonts w:ascii="Arial" w:hAnsi="Arial" w:cs="Arial"/>
          <w:color w:val="auto"/>
          <w:sz w:val="21"/>
          <w:szCs w:val="21"/>
          <w:lang w:val="pt-PT"/>
        </w:rPr>
      </w:pPr>
      <w:r w:rsidRPr="00A02526">
        <w:rPr>
          <w:rFonts w:ascii="Arial" w:hAnsi="Arial" w:cs="Arial"/>
          <w:color w:val="auto"/>
          <w:sz w:val="21"/>
          <w:szCs w:val="21"/>
          <w:lang w:val="pt-PT"/>
        </w:rPr>
        <w:t xml:space="preserve">II - não retirar a nota de empenho ou instrumento equivalente no prazo estabelecido pela Administração, sem justificativa aceitável; </w:t>
      </w:r>
    </w:p>
    <w:p w14:paraId="2C432706" w14:textId="77777777" w:rsidR="00C60175" w:rsidRPr="00A02526" w:rsidRDefault="00C60175" w:rsidP="003A3560">
      <w:pPr>
        <w:pStyle w:val="Normal1"/>
        <w:spacing w:line="276" w:lineRule="auto"/>
        <w:ind w:left="284" w:right="-286" w:hanging="6"/>
        <w:rPr>
          <w:rFonts w:ascii="Arial" w:hAnsi="Arial" w:cs="Arial"/>
          <w:color w:val="auto"/>
          <w:sz w:val="21"/>
          <w:szCs w:val="21"/>
          <w:lang w:val="pt-PT"/>
        </w:rPr>
      </w:pPr>
      <w:r w:rsidRPr="00A02526">
        <w:rPr>
          <w:rFonts w:ascii="Arial" w:hAnsi="Arial" w:cs="Arial"/>
          <w:color w:val="auto"/>
          <w:sz w:val="21"/>
          <w:szCs w:val="21"/>
          <w:lang w:val="pt-PT"/>
        </w:rPr>
        <w:t xml:space="preserve">III - não aceitar reduzir o preço de contrato decorrente da ata, na hipótese deste se tornar superior àqueles praticados no mercado; ou </w:t>
      </w:r>
    </w:p>
    <w:p w14:paraId="273CE7B4" w14:textId="77777777" w:rsidR="00C60175" w:rsidRPr="00A02526" w:rsidRDefault="00C60175" w:rsidP="003A3560">
      <w:pPr>
        <w:pStyle w:val="Normal1"/>
        <w:spacing w:line="276" w:lineRule="auto"/>
        <w:ind w:left="284" w:right="-286" w:hanging="6"/>
        <w:rPr>
          <w:rFonts w:ascii="Arial" w:hAnsi="Arial" w:cs="Arial"/>
          <w:color w:val="auto"/>
          <w:sz w:val="21"/>
          <w:szCs w:val="21"/>
          <w:lang w:val="pt-PT"/>
        </w:rPr>
      </w:pPr>
      <w:r w:rsidRPr="00A02526">
        <w:rPr>
          <w:rFonts w:ascii="Arial" w:hAnsi="Arial" w:cs="Arial"/>
          <w:color w:val="auto"/>
          <w:sz w:val="21"/>
          <w:szCs w:val="21"/>
          <w:lang w:val="pt-PT"/>
        </w:rPr>
        <w:t xml:space="preserve">IV - sofrer as sanções previstas nos incisos III ou IV do caput do art. 156 da Lei nº 14.133, de 1º de abril de 2021. </w:t>
      </w:r>
    </w:p>
    <w:p w14:paraId="003BAF1C" w14:textId="61896141" w:rsidR="00C60175" w:rsidRPr="00A02526" w:rsidRDefault="00C60175" w:rsidP="003A3560">
      <w:pPr>
        <w:pStyle w:val="Normal1"/>
        <w:spacing w:line="276" w:lineRule="auto"/>
        <w:ind w:left="-112" w:right="-286" w:hanging="6"/>
        <w:rPr>
          <w:rFonts w:ascii="Arial" w:hAnsi="Arial" w:cs="Arial"/>
          <w:color w:val="auto"/>
          <w:sz w:val="21"/>
          <w:szCs w:val="21"/>
        </w:rPr>
      </w:pPr>
      <w:r w:rsidRPr="00A02526">
        <w:rPr>
          <w:rFonts w:ascii="Arial" w:hAnsi="Arial" w:cs="Arial"/>
          <w:color w:val="auto"/>
          <w:sz w:val="21"/>
          <w:szCs w:val="21"/>
          <w:lang w:val="pt-PT"/>
        </w:rPr>
        <w:t>Parágrafo único. O cancelamento de registros nas hipóteses previstas nos incisos I, II e IV do caput será formalizado por despacho fundamentado.</w:t>
      </w:r>
    </w:p>
    <w:p w14:paraId="0CB97834" w14:textId="77777777" w:rsidR="00C60175" w:rsidRPr="00A02526" w:rsidRDefault="00C60175" w:rsidP="003A3560">
      <w:pPr>
        <w:pStyle w:val="Normal1"/>
        <w:spacing w:line="276" w:lineRule="auto"/>
        <w:ind w:left="-112" w:right="-286" w:firstLine="0"/>
        <w:rPr>
          <w:rFonts w:ascii="Arial" w:hAnsi="Arial" w:cs="Arial"/>
          <w:color w:val="auto"/>
          <w:sz w:val="21"/>
          <w:szCs w:val="21"/>
        </w:rPr>
      </w:pPr>
      <w:r w:rsidRPr="00A02526">
        <w:rPr>
          <w:rFonts w:ascii="Arial" w:hAnsi="Arial" w:cs="Arial"/>
          <w:color w:val="auto"/>
          <w:sz w:val="21"/>
          <w:szCs w:val="21"/>
        </w:rPr>
        <w:t>8.2. O cancelamento dos preços registrados poderá ser realizado pelo gerenciador, em determinada ata de</w:t>
      </w:r>
      <w:r w:rsidRPr="00A02526">
        <w:rPr>
          <w:rFonts w:ascii="Arial" w:hAnsi="Arial" w:cs="Arial"/>
          <w:color w:val="auto"/>
          <w:spacing w:val="1"/>
          <w:sz w:val="21"/>
          <w:szCs w:val="21"/>
        </w:rPr>
        <w:t xml:space="preserve"> </w:t>
      </w:r>
      <w:r w:rsidRPr="00A02526">
        <w:rPr>
          <w:rFonts w:ascii="Arial" w:hAnsi="Arial" w:cs="Arial"/>
          <w:color w:val="auto"/>
          <w:sz w:val="21"/>
          <w:szCs w:val="21"/>
        </w:rPr>
        <w:t>registro de preços, nas seguintes hipóteses, desde que devidamente comprovadas e</w:t>
      </w:r>
      <w:r w:rsidRPr="00A02526">
        <w:rPr>
          <w:rFonts w:ascii="Arial" w:hAnsi="Arial" w:cs="Arial"/>
          <w:color w:val="auto"/>
          <w:spacing w:val="1"/>
          <w:sz w:val="21"/>
          <w:szCs w:val="21"/>
        </w:rPr>
        <w:t xml:space="preserve"> </w:t>
      </w:r>
      <w:r w:rsidRPr="00A02526">
        <w:rPr>
          <w:rFonts w:ascii="Arial" w:hAnsi="Arial" w:cs="Arial"/>
          <w:color w:val="auto"/>
          <w:sz w:val="21"/>
          <w:szCs w:val="21"/>
        </w:rPr>
        <w:t>justificadas:</w:t>
      </w:r>
    </w:p>
    <w:p w14:paraId="42450AC1" w14:textId="77777777" w:rsidR="00C60175" w:rsidRPr="00A02526" w:rsidRDefault="00C60175" w:rsidP="003A3560">
      <w:pPr>
        <w:pStyle w:val="Normal1"/>
        <w:spacing w:line="276" w:lineRule="auto"/>
        <w:ind w:left="294" w:right="-286" w:hanging="6"/>
        <w:rPr>
          <w:rFonts w:ascii="Arial" w:hAnsi="Arial" w:cs="Arial"/>
          <w:sz w:val="21"/>
          <w:szCs w:val="21"/>
        </w:rPr>
      </w:pPr>
      <w:r w:rsidRPr="00A02526">
        <w:rPr>
          <w:rFonts w:ascii="Arial" w:hAnsi="Arial" w:cs="Arial"/>
          <w:sz w:val="21"/>
          <w:szCs w:val="21"/>
        </w:rPr>
        <w:t>I - Por</w:t>
      </w:r>
      <w:r w:rsidRPr="00A02526">
        <w:rPr>
          <w:rFonts w:ascii="Arial" w:hAnsi="Arial" w:cs="Arial"/>
          <w:spacing w:val="-1"/>
          <w:sz w:val="21"/>
          <w:szCs w:val="21"/>
        </w:rPr>
        <w:t xml:space="preserve"> </w:t>
      </w:r>
      <w:r w:rsidRPr="00A02526">
        <w:rPr>
          <w:rFonts w:ascii="Arial" w:hAnsi="Arial" w:cs="Arial"/>
          <w:sz w:val="21"/>
          <w:szCs w:val="21"/>
        </w:rPr>
        <w:t>razão</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2"/>
          <w:sz w:val="21"/>
          <w:szCs w:val="21"/>
        </w:rPr>
        <w:t xml:space="preserve"> </w:t>
      </w:r>
      <w:r w:rsidRPr="00A02526">
        <w:rPr>
          <w:rFonts w:ascii="Arial" w:hAnsi="Arial" w:cs="Arial"/>
          <w:sz w:val="21"/>
          <w:szCs w:val="21"/>
        </w:rPr>
        <w:t>interesse</w:t>
      </w:r>
      <w:r w:rsidRPr="00A02526">
        <w:rPr>
          <w:rFonts w:ascii="Arial" w:hAnsi="Arial" w:cs="Arial"/>
          <w:spacing w:val="-1"/>
          <w:sz w:val="21"/>
          <w:szCs w:val="21"/>
        </w:rPr>
        <w:t xml:space="preserve"> </w:t>
      </w:r>
      <w:r w:rsidRPr="00A02526">
        <w:rPr>
          <w:rFonts w:ascii="Arial" w:hAnsi="Arial" w:cs="Arial"/>
          <w:sz w:val="21"/>
          <w:szCs w:val="21"/>
        </w:rPr>
        <w:t>público;</w:t>
      </w:r>
    </w:p>
    <w:p w14:paraId="6DBA683D" w14:textId="77777777" w:rsidR="00C60175" w:rsidRPr="00A02526" w:rsidRDefault="00C60175" w:rsidP="003A3560">
      <w:pPr>
        <w:pStyle w:val="Normal1"/>
        <w:spacing w:line="276" w:lineRule="auto"/>
        <w:ind w:left="294" w:right="-286" w:hanging="6"/>
        <w:rPr>
          <w:rFonts w:ascii="Arial" w:hAnsi="Arial" w:cs="Arial"/>
          <w:sz w:val="21"/>
          <w:szCs w:val="21"/>
        </w:rPr>
      </w:pPr>
      <w:r w:rsidRPr="00A02526">
        <w:rPr>
          <w:rFonts w:ascii="Arial" w:hAnsi="Arial" w:cs="Arial"/>
          <w:sz w:val="21"/>
          <w:szCs w:val="21"/>
        </w:rPr>
        <w:t>II - A</w:t>
      </w:r>
      <w:r w:rsidRPr="00A02526">
        <w:rPr>
          <w:rFonts w:ascii="Arial" w:hAnsi="Arial" w:cs="Arial"/>
          <w:spacing w:val="-1"/>
          <w:sz w:val="21"/>
          <w:szCs w:val="21"/>
        </w:rPr>
        <w:t xml:space="preserve"> </w:t>
      </w:r>
      <w:r w:rsidRPr="00A02526">
        <w:rPr>
          <w:rFonts w:ascii="Arial" w:hAnsi="Arial" w:cs="Arial"/>
          <w:sz w:val="21"/>
          <w:szCs w:val="21"/>
        </w:rPr>
        <w:t>pedido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fornecedor,</w:t>
      </w:r>
      <w:r w:rsidRPr="00A02526">
        <w:rPr>
          <w:rFonts w:ascii="Arial" w:hAnsi="Arial" w:cs="Arial"/>
          <w:spacing w:val="-1"/>
          <w:sz w:val="21"/>
          <w:szCs w:val="21"/>
        </w:rPr>
        <w:t xml:space="preserve"> </w:t>
      </w:r>
      <w:r w:rsidRPr="00A02526">
        <w:rPr>
          <w:rFonts w:ascii="Arial" w:hAnsi="Arial" w:cs="Arial"/>
          <w:sz w:val="21"/>
          <w:szCs w:val="21"/>
        </w:rPr>
        <w:t>decorrente</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z w:val="21"/>
          <w:szCs w:val="21"/>
        </w:rPr>
        <w:t>caso</w:t>
      </w:r>
      <w:r w:rsidRPr="00A02526">
        <w:rPr>
          <w:rFonts w:ascii="Arial" w:hAnsi="Arial" w:cs="Arial"/>
          <w:spacing w:val="1"/>
          <w:sz w:val="21"/>
          <w:szCs w:val="21"/>
        </w:rPr>
        <w:t xml:space="preserve"> </w:t>
      </w:r>
      <w:r w:rsidRPr="00A02526">
        <w:rPr>
          <w:rFonts w:ascii="Arial" w:hAnsi="Arial" w:cs="Arial"/>
          <w:sz w:val="21"/>
          <w:szCs w:val="21"/>
        </w:rPr>
        <w:t>fortuito</w:t>
      </w:r>
      <w:r w:rsidRPr="00A02526">
        <w:rPr>
          <w:rFonts w:ascii="Arial" w:hAnsi="Arial" w:cs="Arial"/>
          <w:spacing w:val="-1"/>
          <w:sz w:val="21"/>
          <w:szCs w:val="21"/>
        </w:rPr>
        <w:t xml:space="preserve"> </w:t>
      </w:r>
      <w:r w:rsidRPr="00A02526">
        <w:rPr>
          <w:rFonts w:ascii="Arial" w:hAnsi="Arial" w:cs="Arial"/>
          <w:sz w:val="21"/>
          <w:szCs w:val="21"/>
        </w:rPr>
        <w:t>ou</w:t>
      </w:r>
      <w:r w:rsidRPr="00A02526">
        <w:rPr>
          <w:rFonts w:ascii="Arial" w:hAnsi="Arial" w:cs="Arial"/>
          <w:spacing w:val="-1"/>
          <w:sz w:val="21"/>
          <w:szCs w:val="21"/>
        </w:rPr>
        <w:t xml:space="preserve"> </w:t>
      </w:r>
      <w:r w:rsidRPr="00A02526">
        <w:rPr>
          <w:rFonts w:ascii="Arial" w:hAnsi="Arial" w:cs="Arial"/>
          <w:sz w:val="21"/>
          <w:szCs w:val="21"/>
        </w:rPr>
        <w:t>força</w:t>
      </w:r>
      <w:r w:rsidRPr="00A02526">
        <w:rPr>
          <w:rFonts w:ascii="Arial" w:hAnsi="Arial" w:cs="Arial"/>
          <w:spacing w:val="-1"/>
          <w:sz w:val="21"/>
          <w:szCs w:val="21"/>
        </w:rPr>
        <w:t xml:space="preserve"> </w:t>
      </w:r>
      <w:r w:rsidRPr="00A02526">
        <w:rPr>
          <w:rFonts w:ascii="Arial" w:hAnsi="Arial" w:cs="Arial"/>
          <w:sz w:val="21"/>
          <w:szCs w:val="21"/>
        </w:rPr>
        <w:t>maior.</w:t>
      </w:r>
    </w:p>
    <w:p w14:paraId="233DF0C9" w14:textId="77777777" w:rsidR="00C60175" w:rsidRPr="00A02526" w:rsidRDefault="00C60175" w:rsidP="003A3560">
      <w:pPr>
        <w:pStyle w:val="Normal1"/>
        <w:ind w:right="-286"/>
      </w:pPr>
    </w:p>
    <w:p w14:paraId="1A4B15FB" w14:textId="77777777" w:rsidR="00C60175" w:rsidRPr="00A02526" w:rsidRDefault="00C60175" w:rsidP="003A3560">
      <w:pPr>
        <w:pStyle w:val="Normal1"/>
        <w:spacing w:line="276" w:lineRule="auto"/>
        <w:ind w:left="-112" w:right="-286" w:hanging="6"/>
        <w:rPr>
          <w:rFonts w:ascii="Arial" w:hAnsi="Arial" w:cs="Arial"/>
          <w:b/>
          <w:sz w:val="21"/>
          <w:szCs w:val="21"/>
        </w:rPr>
      </w:pPr>
      <w:r w:rsidRPr="00A02526">
        <w:rPr>
          <w:rFonts w:ascii="Arial" w:hAnsi="Arial" w:cs="Arial"/>
          <w:b/>
          <w:sz w:val="21"/>
          <w:szCs w:val="21"/>
        </w:rPr>
        <w:t>9. DAS</w:t>
      </w:r>
      <w:r w:rsidRPr="00A02526">
        <w:rPr>
          <w:rFonts w:ascii="Arial" w:hAnsi="Arial" w:cs="Arial"/>
          <w:b/>
          <w:spacing w:val="-2"/>
          <w:sz w:val="21"/>
          <w:szCs w:val="21"/>
        </w:rPr>
        <w:t xml:space="preserve"> </w:t>
      </w:r>
      <w:r w:rsidRPr="00A02526">
        <w:rPr>
          <w:rFonts w:ascii="Arial" w:hAnsi="Arial" w:cs="Arial"/>
          <w:b/>
          <w:sz w:val="21"/>
          <w:szCs w:val="21"/>
        </w:rPr>
        <w:t>PENALIDADES</w:t>
      </w:r>
    </w:p>
    <w:p w14:paraId="32D5D12A" w14:textId="6E64E54F"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lastRenderedPageBreak/>
        <w:t>9.1. O</w:t>
      </w:r>
      <w:r w:rsidRPr="00A02526">
        <w:rPr>
          <w:rFonts w:ascii="Arial" w:hAnsi="Arial" w:cs="Arial"/>
          <w:spacing w:val="18"/>
          <w:sz w:val="21"/>
          <w:szCs w:val="21"/>
        </w:rPr>
        <w:t xml:space="preserve"> </w:t>
      </w:r>
      <w:r w:rsidRPr="00A02526">
        <w:rPr>
          <w:rFonts w:ascii="Arial" w:hAnsi="Arial" w:cs="Arial"/>
          <w:sz w:val="21"/>
          <w:szCs w:val="21"/>
        </w:rPr>
        <w:t>descumprimento</w:t>
      </w:r>
      <w:r w:rsidRPr="00A02526">
        <w:rPr>
          <w:rFonts w:ascii="Arial" w:hAnsi="Arial" w:cs="Arial"/>
          <w:spacing w:val="22"/>
          <w:sz w:val="21"/>
          <w:szCs w:val="21"/>
        </w:rPr>
        <w:t xml:space="preserve"> </w:t>
      </w:r>
      <w:r w:rsidRPr="00A02526">
        <w:rPr>
          <w:rFonts w:ascii="Arial" w:hAnsi="Arial" w:cs="Arial"/>
          <w:sz w:val="21"/>
          <w:szCs w:val="21"/>
        </w:rPr>
        <w:t>da</w:t>
      </w:r>
      <w:r w:rsidRPr="00A02526">
        <w:rPr>
          <w:rFonts w:ascii="Arial" w:hAnsi="Arial" w:cs="Arial"/>
          <w:spacing w:val="19"/>
          <w:sz w:val="21"/>
          <w:szCs w:val="21"/>
        </w:rPr>
        <w:t xml:space="preserve"> </w:t>
      </w:r>
      <w:r w:rsidRPr="00A02526">
        <w:rPr>
          <w:rFonts w:ascii="Arial" w:hAnsi="Arial" w:cs="Arial"/>
          <w:sz w:val="21"/>
          <w:szCs w:val="21"/>
        </w:rPr>
        <w:t>Ata</w:t>
      </w:r>
      <w:r w:rsidRPr="00A02526">
        <w:rPr>
          <w:rFonts w:ascii="Arial" w:hAnsi="Arial" w:cs="Arial"/>
          <w:spacing w:val="19"/>
          <w:sz w:val="21"/>
          <w:szCs w:val="21"/>
        </w:rPr>
        <w:t xml:space="preserve"> </w:t>
      </w:r>
      <w:r w:rsidRPr="00A02526">
        <w:rPr>
          <w:rFonts w:ascii="Arial" w:hAnsi="Arial" w:cs="Arial"/>
          <w:sz w:val="21"/>
          <w:szCs w:val="21"/>
        </w:rPr>
        <w:t>de</w:t>
      </w:r>
      <w:r w:rsidRPr="00A02526">
        <w:rPr>
          <w:rFonts w:ascii="Arial" w:hAnsi="Arial" w:cs="Arial"/>
          <w:spacing w:val="19"/>
          <w:sz w:val="21"/>
          <w:szCs w:val="21"/>
        </w:rPr>
        <w:t xml:space="preserve"> </w:t>
      </w:r>
      <w:r w:rsidRPr="00A02526">
        <w:rPr>
          <w:rFonts w:ascii="Arial" w:hAnsi="Arial" w:cs="Arial"/>
          <w:sz w:val="21"/>
          <w:szCs w:val="21"/>
        </w:rPr>
        <w:t>Registro</w:t>
      </w:r>
      <w:r w:rsidRPr="00A02526">
        <w:rPr>
          <w:rFonts w:ascii="Arial" w:hAnsi="Arial" w:cs="Arial"/>
          <w:spacing w:val="19"/>
          <w:sz w:val="21"/>
          <w:szCs w:val="21"/>
        </w:rPr>
        <w:t xml:space="preserve"> </w:t>
      </w:r>
      <w:r w:rsidRPr="00A02526">
        <w:rPr>
          <w:rFonts w:ascii="Arial" w:hAnsi="Arial" w:cs="Arial"/>
          <w:sz w:val="21"/>
          <w:szCs w:val="21"/>
        </w:rPr>
        <w:t>de</w:t>
      </w:r>
      <w:r w:rsidRPr="00A02526">
        <w:rPr>
          <w:rFonts w:ascii="Arial" w:hAnsi="Arial" w:cs="Arial"/>
          <w:spacing w:val="21"/>
          <w:sz w:val="21"/>
          <w:szCs w:val="21"/>
        </w:rPr>
        <w:t xml:space="preserve"> </w:t>
      </w:r>
      <w:r w:rsidRPr="00A02526">
        <w:rPr>
          <w:rFonts w:ascii="Arial" w:hAnsi="Arial" w:cs="Arial"/>
          <w:sz w:val="21"/>
          <w:szCs w:val="21"/>
        </w:rPr>
        <w:t>Preços</w:t>
      </w:r>
      <w:r w:rsidRPr="00A02526">
        <w:rPr>
          <w:rFonts w:ascii="Arial" w:hAnsi="Arial" w:cs="Arial"/>
          <w:spacing w:val="20"/>
          <w:sz w:val="21"/>
          <w:szCs w:val="21"/>
        </w:rPr>
        <w:t xml:space="preserve"> </w:t>
      </w:r>
      <w:r w:rsidRPr="00A02526">
        <w:rPr>
          <w:rFonts w:ascii="Arial" w:hAnsi="Arial" w:cs="Arial"/>
          <w:sz w:val="21"/>
          <w:szCs w:val="21"/>
        </w:rPr>
        <w:t>ensejará</w:t>
      </w:r>
      <w:r w:rsidRPr="00A02526">
        <w:rPr>
          <w:rFonts w:ascii="Arial" w:hAnsi="Arial" w:cs="Arial"/>
          <w:spacing w:val="21"/>
          <w:sz w:val="21"/>
          <w:szCs w:val="21"/>
        </w:rPr>
        <w:t xml:space="preserve"> </w:t>
      </w:r>
      <w:r w:rsidRPr="00A02526">
        <w:rPr>
          <w:rFonts w:ascii="Arial" w:hAnsi="Arial" w:cs="Arial"/>
          <w:sz w:val="21"/>
          <w:szCs w:val="21"/>
        </w:rPr>
        <w:t>aplicação</w:t>
      </w:r>
      <w:r w:rsidRPr="00A02526">
        <w:rPr>
          <w:rFonts w:ascii="Arial" w:hAnsi="Arial" w:cs="Arial"/>
          <w:spacing w:val="20"/>
          <w:sz w:val="21"/>
          <w:szCs w:val="21"/>
        </w:rPr>
        <w:t xml:space="preserve"> </w:t>
      </w:r>
      <w:r w:rsidRPr="00A02526">
        <w:rPr>
          <w:rFonts w:ascii="Arial" w:hAnsi="Arial" w:cs="Arial"/>
          <w:sz w:val="21"/>
          <w:szCs w:val="21"/>
        </w:rPr>
        <w:t>das</w:t>
      </w:r>
      <w:r w:rsidRPr="00A02526">
        <w:rPr>
          <w:rFonts w:ascii="Arial" w:hAnsi="Arial" w:cs="Arial"/>
          <w:spacing w:val="20"/>
          <w:sz w:val="21"/>
          <w:szCs w:val="21"/>
        </w:rPr>
        <w:t xml:space="preserve"> </w:t>
      </w:r>
      <w:r w:rsidRPr="00A02526">
        <w:rPr>
          <w:rFonts w:ascii="Arial" w:hAnsi="Arial" w:cs="Arial"/>
          <w:sz w:val="21"/>
          <w:szCs w:val="21"/>
        </w:rPr>
        <w:t>penalidades</w:t>
      </w:r>
      <w:r w:rsidRPr="00A02526">
        <w:rPr>
          <w:rFonts w:ascii="Arial" w:hAnsi="Arial" w:cs="Arial"/>
          <w:spacing w:val="19"/>
          <w:sz w:val="21"/>
          <w:szCs w:val="21"/>
        </w:rPr>
        <w:t xml:space="preserve"> </w:t>
      </w:r>
      <w:r w:rsidRPr="00A02526">
        <w:rPr>
          <w:rFonts w:ascii="Arial" w:hAnsi="Arial" w:cs="Arial"/>
          <w:sz w:val="21"/>
          <w:szCs w:val="21"/>
        </w:rPr>
        <w:t>estabelecidas</w:t>
      </w:r>
      <w:r w:rsidRPr="00A02526">
        <w:rPr>
          <w:rFonts w:ascii="Arial" w:hAnsi="Arial" w:cs="Arial"/>
          <w:spacing w:val="-57"/>
          <w:sz w:val="21"/>
          <w:szCs w:val="21"/>
        </w:rPr>
        <w:t xml:space="preserve"> </w:t>
      </w:r>
      <w:r w:rsidRPr="00A02526">
        <w:rPr>
          <w:rFonts w:ascii="Arial" w:hAnsi="Arial" w:cs="Arial"/>
          <w:sz w:val="21"/>
          <w:szCs w:val="21"/>
        </w:rPr>
        <w:t>no Edital.</w:t>
      </w:r>
    </w:p>
    <w:p w14:paraId="4FC5F4CD" w14:textId="77777777"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t>9.2. As sanções também se aplicam aos integrantes do cadastro de reserva no registro de preços que,</w:t>
      </w:r>
      <w:r w:rsidRPr="00A02526">
        <w:rPr>
          <w:rFonts w:ascii="Arial" w:hAnsi="Arial" w:cs="Arial"/>
          <w:spacing w:val="1"/>
          <w:sz w:val="21"/>
          <w:szCs w:val="21"/>
        </w:rPr>
        <w:t xml:space="preserve"> </w:t>
      </w:r>
      <w:r w:rsidRPr="00A02526">
        <w:rPr>
          <w:rFonts w:ascii="Arial" w:hAnsi="Arial" w:cs="Arial"/>
          <w:sz w:val="21"/>
          <w:szCs w:val="21"/>
        </w:rPr>
        <w:t>convocados,</w:t>
      </w:r>
      <w:r w:rsidRPr="00A02526">
        <w:rPr>
          <w:rFonts w:ascii="Arial" w:hAnsi="Arial" w:cs="Arial"/>
          <w:spacing w:val="-1"/>
          <w:sz w:val="21"/>
          <w:szCs w:val="21"/>
        </w:rPr>
        <w:t xml:space="preserve"> </w:t>
      </w:r>
      <w:r w:rsidRPr="00A02526">
        <w:rPr>
          <w:rFonts w:ascii="Arial" w:hAnsi="Arial" w:cs="Arial"/>
          <w:sz w:val="21"/>
          <w:szCs w:val="21"/>
        </w:rPr>
        <w:t>não honrarem</w:t>
      </w:r>
      <w:r w:rsidRPr="00A02526">
        <w:rPr>
          <w:rFonts w:ascii="Arial" w:hAnsi="Arial" w:cs="Arial"/>
          <w:spacing w:val="-1"/>
          <w:sz w:val="21"/>
          <w:szCs w:val="21"/>
        </w:rPr>
        <w:t xml:space="preserve"> </w:t>
      </w:r>
      <w:r w:rsidRPr="00A02526">
        <w:rPr>
          <w:rFonts w:ascii="Arial" w:hAnsi="Arial" w:cs="Arial"/>
          <w:sz w:val="21"/>
          <w:szCs w:val="21"/>
        </w:rPr>
        <w:t>o compromisso</w:t>
      </w:r>
      <w:r w:rsidRPr="00A02526">
        <w:rPr>
          <w:rFonts w:ascii="Arial" w:hAnsi="Arial" w:cs="Arial"/>
          <w:spacing w:val="-1"/>
          <w:sz w:val="21"/>
          <w:szCs w:val="21"/>
        </w:rPr>
        <w:t xml:space="preserve"> </w:t>
      </w:r>
      <w:r w:rsidRPr="00A02526">
        <w:rPr>
          <w:rFonts w:ascii="Arial" w:hAnsi="Arial" w:cs="Arial"/>
          <w:sz w:val="21"/>
          <w:szCs w:val="21"/>
        </w:rPr>
        <w:t>assumido injustificadamente</w:t>
      </w:r>
      <w:r w:rsidRPr="00A02526">
        <w:rPr>
          <w:rFonts w:ascii="Arial" w:hAnsi="Arial" w:cs="Arial"/>
          <w:spacing w:val="-2"/>
          <w:sz w:val="21"/>
          <w:szCs w:val="21"/>
        </w:rPr>
        <w:t xml:space="preserve"> </w:t>
      </w:r>
      <w:r w:rsidRPr="00A02526">
        <w:rPr>
          <w:rFonts w:ascii="Arial" w:hAnsi="Arial" w:cs="Arial"/>
          <w:sz w:val="21"/>
          <w:szCs w:val="21"/>
        </w:rPr>
        <w:t>após terem assinado</w:t>
      </w:r>
      <w:r w:rsidRPr="00A02526">
        <w:rPr>
          <w:rFonts w:ascii="Arial" w:hAnsi="Arial" w:cs="Arial"/>
          <w:spacing w:val="-1"/>
          <w:sz w:val="21"/>
          <w:szCs w:val="21"/>
        </w:rPr>
        <w:t xml:space="preserve"> </w:t>
      </w:r>
      <w:r w:rsidRPr="00A02526">
        <w:rPr>
          <w:rFonts w:ascii="Arial" w:hAnsi="Arial" w:cs="Arial"/>
          <w:sz w:val="21"/>
          <w:szCs w:val="21"/>
        </w:rPr>
        <w:t>a ata.</w:t>
      </w:r>
    </w:p>
    <w:p w14:paraId="43D07C41" w14:textId="77777777"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t>9.3. É da competência do gerenciador a aplicação das penalidades decorrentes do descumprimento do</w:t>
      </w:r>
      <w:r w:rsidRPr="00A02526">
        <w:rPr>
          <w:rFonts w:ascii="Arial" w:hAnsi="Arial" w:cs="Arial"/>
          <w:spacing w:val="1"/>
          <w:sz w:val="21"/>
          <w:szCs w:val="21"/>
        </w:rPr>
        <w:t xml:space="preserve"> </w:t>
      </w:r>
      <w:r w:rsidRPr="00A02526">
        <w:rPr>
          <w:rFonts w:ascii="Arial" w:hAnsi="Arial" w:cs="Arial"/>
          <w:sz w:val="21"/>
          <w:szCs w:val="21"/>
        </w:rPr>
        <w:t>pactuado nesta ata de registro de preço (art. 7º, inc. XIV, do Decreto nº 11.462, de 2023), exceto nas</w:t>
      </w:r>
      <w:r w:rsidRPr="00A02526">
        <w:rPr>
          <w:rFonts w:ascii="Arial" w:hAnsi="Arial" w:cs="Arial"/>
          <w:spacing w:val="1"/>
          <w:sz w:val="21"/>
          <w:szCs w:val="21"/>
        </w:rPr>
        <w:t xml:space="preserve"> </w:t>
      </w:r>
      <w:r w:rsidRPr="00A02526">
        <w:rPr>
          <w:rFonts w:ascii="Arial" w:hAnsi="Arial" w:cs="Arial"/>
          <w:sz w:val="21"/>
          <w:szCs w:val="21"/>
        </w:rPr>
        <w:t>hipóteses em que o descumprimento disser respeito às contratações dos órgãos ou entidade participante,</w:t>
      </w:r>
      <w:r w:rsidRPr="00A02526">
        <w:rPr>
          <w:rFonts w:ascii="Arial" w:hAnsi="Arial" w:cs="Arial"/>
          <w:spacing w:val="1"/>
          <w:sz w:val="21"/>
          <w:szCs w:val="21"/>
        </w:rPr>
        <w:t xml:space="preserve"> </w:t>
      </w:r>
      <w:r w:rsidRPr="00A02526">
        <w:rPr>
          <w:rFonts w:ascii="Arial" w:hAnsi="Arial" w:cs="Arial"/>
          <w:sz w:val="21"/>
          <w:szCs w:val="21"/>
        </w:rPr>
        <w:t>caso</w:t>
      </w:r>
      <w:r w:rsidRPr="00A02526">
        <w:rPr>
          <w:rFonts w:ascii="Arial" w:hAnsi="Arial" w:cs="Arial"/>
          <w:spacing w:val="49"/>
          <w:sz w:val="21"/>
          <w:szCs w:val="21"/>
        </w:rPr>
        <w:t xml:space="preserve"> </w:t>
      </w:r>
      <w:r w:rsidRPr="00A02526">
        <w:rPr>
          <w:rFonts w:ascii="Arial" w:hAnsi="Arial" w:cs="Arial"/>
          <w:sz w:val="21"/>
          <w:szCs w:val="21"/>
        </w:rPr>
        <w:t>no</w:t>
      </w:r>
      <w:r w:rsidRPr="00A02526">
        <w:rPr>
          <w:rFonts w:ascii="Arial" w:hAnsi="Arial" w:cs="Arial"/>
          <w:spacing w:val="50"/>
          <w:sz w:val="21"/>
          <w:szCs w:val="21"/>
        </w:rPr>
        <w:t xml:space="preserve"> </w:t>
      </w:r>
      <w:r w:rsidRPr="00A02526">
        <w:rPr>
          <w:rFonts w:ascii="Arial" w:hAnsi="Arial" w:cs="Arial"/>
          <w:sz w:val="21"/>
          <w:szCs w:val="21"/>
        </w:rPr>
        <w:t>qual</w:t>
      </w:r>
      <w:r w:rsidRPr="00A02526">
        <w:rPr>
          <w:rFonts w:ascii="Arial" w:hAnsi="Arial" w:cs="Arial"/>
          <w:spacing w:val="49"/>
          <w:sz w:val="21"/>
          <w:szCs w:val="21"/>
        </w:rPr>
        <w:t xml:space="preserve"> </w:t>
      </w:r>
      <w:r w:rsidRPr="00A02526">
        <w:rPr>
          <w:rFonts w:ascii="Arial" w:hAnsi="Arial" w:cs="Arial"/>
          <w:sz w:val="21"/>
          <w:szCs w:val="21"/>
        </w:rPr>
        <w:t>caberá</w:t>
      </w:r>
      <w:r w:rsidRPr="00A02526">
        <w:rPr>
          <w:rFonts w:ascii="Arial" w:hAnsi="Arial" w:cs="Arial"/>
          <w:spacing w:val="50"/>
          <w:sz w:val="21"/>
          <w:szCs w:val="21"/>
        </w:rPr>
        <w:t xml:space="preserve"> </w:t>
      </w:r>
      <w:r w:rsidRPr="00A02526">
        <w:rPr>
          <w:rFonts w:ascii="Arial" w:hAnsi="Arial" w:cs="Arial"/>
          <w:sz w:val="21"/>
          <w:szCs w:val="21"/>
        </w:rPr>
        <w:t>ao</w:t>
      </w:r>
      <w:r w:rsidRPr="00A02526">
        <w:rPr>
          <w:rFonts w:ascii="Arial" w:hAnsi="Arial" w:cs="Arial"/>
          <w:spacing w:val="51"/>
          <w:sz w:val="21"/>
          <w:szCs w:val="21"/>
        </w:rPr>
        <w:t xml:space="preserve"> </w:t>
      </w:r>
      <w:r w:rsidRPr="00A02526">
        <w:rPr>
          <w:rFonts w:ascii="Arial" w:hAnsi="Arial" w:cs="Arial"/>
          <w:sz w:val="21"/>
          <w:szCs w:val="21"/>
        </w:rPr>
        <w:t>respectivo</w:t>
      </w:r>
      <w:r w:rsidRPr="00A02526">
        <w:rPr>
          <w:rFonts w:ascii="Arial" w:hAnsi="Arial" w:cs="Arial"/>
          <w:spacing w:val="50"/>
          <w:sz w:val="21"/>
          <w:szCs w:val="21"/>
        </w:rPr>
        <w:t xml:space="preserve"> </w:t>
      </w:r>
      <w:r w:rsidRPr="00A02526">
        <w:rPr>
          <w:rFonts w:ascii="Arial" w:hAnsi="Arial" w:cs="Arial"/>
          <w:sz w:val="21"/>
          <w:szCs w:val="21"/>
        </w:rPr>
        <w:t>órgão</w:t>
      </w:r>
      <w:r w:rsidRPr="00A02526">
        <w:rPr>
          <w:rFonts w:ascii="Arial" w:hAnsi="Arial" w:cs="Arial"/>
          <w:spacing w:val="49"/>
          <w:sz w:val="21"/>
          <w:szCs w:val="21"/>
        </w:rPr>
        <w:t xml:space="preserve"> </w:t>
      </w:r>
      <w:r w:rsidRPr="00A02526">
        <w:rPr>
          <w:rFonts w:ascii="Arial" w:hAnsi="Arial" w:cs="Arial"/>
          <w:sz w:val="21"/>
          <w:szCs w:val="21"/>
        </w:rPr>
        <w:t>participante</w:t>
      </w:r>
      <w:r w:rsidRPr="00A02526">
        <w:rPr>
          <w:rFonts w:ascii="Arial" w:hAnsi="Arial" w:cs="Arial"/>
          <w:spacing w:val="49"/>
          <w:sz w:val="21"/>
          <w:szCs w:val="21"/>
        </w:rPr>
        <w:t xml:space="preserve"> </w:t>
      </w:r>
      <w:r w:rsidRPr="00A02526">
        <w:rPr>
          <w:rFonts w:ascii="Arial" w:hAnsi="Arial" w:cs="Arial"/>
          <w:sz w:val="21"/>
          <w:szCs w:val="21"/>
        </w:rPr>
        <w:t>a</w:t>
      </w:r>
      <w:r w:rsidRPr="00A02526">
        <w:rPr>
          <w:rFonts w:ascii="Arial" w:hAnsi="Arial" w:cs="Arial"/>
          <w:spacing w:val="51"/>
          <w:sz w:val="21"/>
          <w:szCs w:val="21"/>
        </w:rPr>
        <w:t xml:space="preserve"> </w:t>
      </w:r>
      <w:r w:rsidRPr="00A02526">
        <w:rPr>
          <w:rFonts w:ascii="Arial" w:hAnsi="Arial" w:cs="Arial"/>
          <w:sz w:val="21"/>
          <w:szCs w:val="21"/>
        </w:rPr>
        <w:t>aplicação</w:t>
      </w:r>
      <w:r w:rsidRPr="00A02526">
        <w:rPr>
          <w:rFonts w:ascii="Arial" w:hAnsi="Arial" w:cs="Arial"/>
          <w:spacing w:val="49"/>
          <w:sz w:val="21"/>
          <w:szCs w:val="21"/>
        </w:rPr>
        <w:t xml:space="preserve"> </w:t>
      </w:r>
      <w:r w:rsidRPr="00A02526">
        <w:rPr>
          <w:rFonts w:ascii="Arial" w:hAnsi="Arial" w:cs="Arial"/>
          <w:sz w:val="21"/>
          <w:szCs w:val="21"/>
        </w:rPr>
        <w:t>da</w:t>
      </w:r>
      <w:r w:rsidRPr="00A02526">
        <w:rPr>
          <w:rFonts w:ascii="Arial" w:hAnsi="Arial" w:cs="Arial"/>
          <w:spacing w:val="51"/>
          <w:sz w:val="21"/>
          <w:szCs w:val="21"/>
        </w:rPr>
        <w:t xml:space="preserve"> </w:t>
      </w:r>
      <w:r w:rsidRPr="00A02526">
        <w:rPr>
          <w:rFonts w:ascii="Arial" w:hAnsi="Arial" w:cs="Arial"/>
          <w:sz w:val="21"/>
          <w:szCs w:val="21"/>
        </w:rPr>
        <w:t>penalidade</w:t>
      </w:r>
      <w:r w:rsidRPr="00A02526">
        <w:rPr>
          <w:rFonts w:ascii="Arial" w:hAnsi="Arial" w:cs="Arial"/>
          <w:spacing w:val="50"/>
          <w:sz w:val="21"/>
          <w:szCs w:val="21"/>
        </w:rPr>
        <w:t xml:space="preserve"> </w:t>
      </w:r>
      <w:r w:rsidRPr="00A02526">
        <w:rPr>
          <w:rFonts w:ascii="Arial" w:hAnsi="Arial" w:cs="Arial"/>
          <w:sz w:val="21"/>
          <w:szCs w:val="21"/>
        </w:rPr>
        <w:t>(art.</w:t>
      </w:r>
      <w:r w:rsidRPr="00A02526">
        <w:rPr>
          <w:rFonts w:ascii="Arial" w:hAnsi="Arial" w:cs="Arial"/>
          <w:spacing w:val="49"/>
          <w:sz w:val="21"/>
          <w:szCs w:val="21"/>
        </w:rPr>
        <w:t xml:space="preserve"> </w:t>
      </w:r>
      <w:r w:rsidRPr="00A02526">
        <w:rPr>
          <w:rFonts w:ascii="Arial" w:hAnsi="Arial" w:cs="Arial"/>
          <w:sz w:val="21"/>
          <w:szCs w:val="21"/>
        </w:rPr>
        <w:t>8º,</w:t>
      </w:r>
      <w:r w:rsidRPr="00A02526">
        <w:rPr>
          <w:rFonts w:ascii="Arial" w:hAnsi="Arial" w:cs="Arial"/>
          <w:spacing w:val="51"/>
          <w:sz w:val="21"/>
          <w:szCs w:val="21"/>
        </w:rPr>
        <w:t xml:space="preserve"> </w:t>
      </w:r>
      <w:r w:rsidRPr="00A02526">
        <w:rPr>
          <w:rFonts w:ascii="Arial" w:hAnsi="Arial" w:cs="Arial"/>
          <w:sz w:val="21"/>
          <w:szCs w:val="21"/>
        </w:rPr>
        <w:t>inc.</w:t>
      </w:r>
      <w:r w:rsidRPr="00A02526">
        <w:rPr>
          <w:rFonts w:ascii="Arial" w:hAnsi="Arial" w:cs="Arial"/>
          <w:spacing w:val="52"/>
          <w:sz w:val="21"/>
          <w:szCs w:val="21"/>
        </w:rPr>
        <w:t xml:space="preserve"> </w:t>
      </w:r>
      <w:r w:rsidRPr="00A02526">
        <w:rPr>
          <w:rFonts w:ascii="Arial" w:hAnsi="Arial" w:cs="Arial"/>
          <w:sz w:val="21"/>
          <w:szCs w:val="21"/>
        </w:rPr>
        <w:t>IX,</w:t>
      </w:r>
      <w:r w:rsidRPr="00A02526">
        <w:rPr>
          <w:rFonts w:ascii="Arial" w:hAnsi="Arial" w:cs="Arial"/>
          <w:spacing w:val="49"/>
          <w:sz w:val="21"/>
          <w:szCs w:val="21"/>
        </w:rPr>
        <w:t xml:space="preserve"> </w:t>
      </w:r>
      <w:r w:rsidRPr="00A02526">
        <w:rPr>
          <w:rFonts w:ascii="Arial" w:hAnsi="Arial" w:cs="Arial"/>
          <w:sz w:val="21"/>
          <w:szCs w:val="21"/>
        </w:rPr>
        <w:t>do</w:t>
      </w:r>
      <w:r w:rsidRPr="00A02526">
        <w:rPr>
          <w:rFonts w:ascii="Arial" w:hAnsi="Arial" w:cs="Arial"/>
          <w:spacing w:val="-57"/>
          <w:sz w:val="21"/>
          <w:szCs w:val="21"/>
        </w:rPr>
        <w:t xml:space="preserve"> </w:t>
      </w:r>
      <w:r w:rsidRPr="00A02526">
        <w:rPr>
          <w:rFonts w:ascii="Arial" w:hAnsi="Arial" w:cs="Arial"/>
          <w:sz w:val="21"/>
          <w:szCs w:val="21"/>
        </w:rPr>
        <w:t>Decreto</w:t>
      </w:r>
      <w:r w:rsidRPr="00A02526">
        <w:rPr>
          <w:rFonts w:ascii="Arial" w:hAnsi="Arial" w:cs="Arial"/>
          <w:spacing w:val="-1"/>
          <w:sz w:val="21"/>
          <w:szCs w:val="21"/>
        </w:rPr>
        <w:t xml:space="preserve"> </w:t>
      </w:r>
      <w:r w:rsidRPr="00A02526">
        <w:rPr>
          <w:rFonts w:ascii="Arial" w:hAnsi="Arial" w:cs="Arial"/>
          <w:sz w:val="21"/>
          <w:szCs w:val="21"/>
        </w:rPr>
        <w:t>nº 11.462, de 2023).</w:t>
      </w:r>
    </w:p>
    <w:p w14:paraId="7A4DF292" w14:textId="77777777"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t>9.4. O órgão ou entidade participante deverá comunicar ao órgão gerenciador qualquer das ocorrências</w:t>
      </w:r>
      <w:r w:rsidRPr="00A02526">
        <w:rPr>
          <w:rFonts w:ascii="Arial" w:hAnsi="Arial" w:cs="Arial"/>
          <w:spacing w:val="1"/>
          <w:sz w:val="21"/>
          <w:szCs w:val="21"/>
        </w:rPr>
        <w:t xml:space="preserve"> </w:t>
      </w:r>
      <w:r w:rsidRPr="00A02526">
        <w:rPr>
          <w:rFonts w:ascii="Arial" w:hAnsi="Arial" w:cs="Arial"/>
          <w:sz w:val="21"/>
          <w:szCs w:val="21"/>
        </w:rPr>
        <w:t>previstas no item 8.1., dada a necessidade de instauração de procedimento para cancelamento do registro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fornecedor.</w:t>
      </w:r>
    </w:p>
    <w:p w14:paraId="1B5FB584" w14:textId="77777777" w:rsidR="00C60175" w:rsidRPr="00A02526" w:rsidRDefault="00C60175" w:rsidP="003A3560">
      <w:pPr>
        <w:pStyle w:val="Normal1"/>
        <w:ind w:right="-286"/>
      </w:pPr>
    </w:p>
    <w:p w14:paraId="41C340C6" w14:textId="77777777" w:rsidR="00C60175" w:rsidRPr="00A02526" w:rsidRDefault="00C60175" w:rsidP="003A3560">
      <w:pPr>
        <w:pStyle w:val="Normal1"/>
        <w:spacing w:line="276" w:lineRule="auto"/>
        <w:ind w:left="-112" w:right="-286" w:hanging="6"/>
        <w:rPr>
          <w:rFonts w:ascii="Arial" w:hAnsi="Arial" w:cs="Arial"/>
          <w:b/>
          <w:sz w:val="21"/>
          <w:szCs w:val="21"/>
        </w:rPr>
      </w:pPr>
      <w:r w:rsidRPr="00A02526">
        <w:rPr>
          <w:rFonts w:ascii="Arial" w:hAnsi="Arial" w:cs="Arial"/>
          <w:b/>
          <w:sz w:val="21"/>
          <w:szCs w:val="21"/>
        </w:rPr>
        <w:t>10. DA</w:t>
      </w:r>
      <w:r w:rsidRPr="00A02526">
        <w:rPr>
          <w:rFonts w:ascii="Arial" w:hAnsi="Arial" w:cs="Arial"/>
          <w:b/>
          <w:spacing w:val="-1"/>
          <w:sz w:val="21"/>
          <w:szCs w:val="21"/>
        </w:rPr>
        <w:t xml:space="preserve"> </w:t>
      </w:r>
      <w:r w:rsidRPr="00A02526">
        <w:rPr>
          <w:rFonts w:ascii="Arial" w:hAnsi="Arial" w:cs="Arial"/>
          <w:b/>
          <w:sz w:val="21"/>
          <w:szCs w:val="21"/>
        </w:rPr>
        <w:t>FISCALIZAÇÃO</w:t>
      </w:r>
      <w:r w:rsidRPr="00A02526">
        <w:rPr>
          <w:rFonts w:ascii="Arial" w:hAnsi="Arial" w:cs="Arial"/>
          <w:b/>
          <w:spacing w:val="-1"/>
          <w:sz w:val="21"/>
          <w:szCs w:val="21"/>
        </w:rPr>
        <w:t xml:space="preserve"> </w:t>
      </w:r>
      <w:r w:rsidRPr="00A02526">
        <w:rPr>
          <w:rFonts w:ascii="Arial" w:hAnsi="Arial" w:cs="Arial"/>
          <w:b/>
          <w:sz w:val="21"/>
          <w:szCs w:val="21"/>
        </w:rPr>
        <w:t>DA</w:t>
      </w:r>
      <w:r w:rsidRPr="00A02526">
        <w:rPr>
          <w:rFonts w:ascii="Arial" w:hAnsi="Arial" w:cs="Arial"/>
          <w:b/>
          <w:spacing w:val="-1"/>
          <w:sz w:val="21"/>
          <w:szCs w:val="21"/>
        </w:rPr>
        <w:t xml:space="preserve"> </w:t>
      </w:r>
      <w:r w:rsidRPr="00A02526">
        <w:rPr>
          <w:rFonts w:ascii="Arial" w:hAnsi="Arial" w:cs="Arial"/>
          <w:b/>
          <w:sz w:val="21"/>
          <w:szCs w:val="21"/>
        </w:rPr>
        <w:t>ATA</w:t>
      </w:r>
      <w:r w:rsidRPr="00A02526">
        <w:rPr>
          <w:rFonts w:ascii="Arial" w:hAnsi="Arial" w:cs="Arial"/>
          <w:b/>
          <w:spacing w:val="-1"/>
          <w:sz w:val="21"/>
          <w:szCs w:val="21"/>
        </w:rPr>
        <w:t xml:space="preserve"> </w:t>
      </w:r>
      <w:r w:rsidRPr="00A02526">
        <w:rPr>
          <w:rFonts w:ascii="Arial" w:hAnsi="Arial" w:cs="Arial"/>
          <w:b/>
          <w:sz w:val="21"/>
          <w:szCs w:val="21"/>
        </w:rPr>
        <w:t>DE</w:t>
      </w:r>
      <w:r w:rsidRPr="00A02526">
        <w:rPr>
          <w:rFonts w:ascii="Arial" w:hAnsi="Arial" w:cs="Arial"/>
          <w:b/>
          <w:spacing w:val="-1"/>
          <w:sz w:val="21"/>
          <w:szCs w:val="21"/>
        </w:rPr>
        <w:t xml:space="preserve"> </w:t>
      </w:r>
      <w:r w:rsidRPr="00A02526">
        <w:rPr>
          <w:rFonts w:ascii="Arial" w:hAnsi="Arial" w:cs="Arial"/>
          <w:b/>
          <w:sz w:val="21"/>
          <w:szCs w:val="21"/>
        </w:rPr>
        <w:t>REGISTRO</w:t>
      </w:r>
      <w:r w:rsidRPr="00A02526">
        <w:rPr>
          <w:rFonts w:ascii="Arial" w:hAnsi="Arial" w:cs="Arial"/>
          <w:b/>
          <w:spacing w:val="-1"/>
          <w:sz w:val="21"/>
          <w:szCs w:val="21"/>
        </w:rPr>
        <w:t xml:space="preserve"> </w:t>
      </w:r>
      <w:r w:rsidRPr="00A02526">
        <w:rPr>
          <w:rFonts w:ascii="Arial" w:hAnsi="Arial" w:cs="Arial"/>
          <w:b/>
          <w:sz w:val="21"/>
          <w:szCs w:val="21"/>
        </w:rPr>
        <w:t>DE</w:t>
      </w:r>
      <w:r w:rsidRPr="00A02526">
        <w:rPr>
          <w:rFonts w:ascii="Arial" w:hAnsi="Arial" w:cs="Arial"/>
          <w:b/>
          <w:spacing w:val="-1"/>
          <w:sz w:val="21"/>
          <w:szCs w:val="21"/>
        </w:rPr>
        <w:t xml:space="preserve"> </w:t>
      </w:r>
      <w:r w:rsidRPr="00A02526">
        <w:rPr>
          <w:rFonts w:ascii="Arial" w:hAnsi="Arial" w:cs="Arial"/>
          <w:b/>
          <w:sz w:val="21"/>
          <w:szCs w:val="21"/>
        </w:rPr>
        <w:t>PREÇOS</w:t>
      </w:r>
    </w:p>
    <w:p w14:paraId="7A98D221" w14:textId="77777777"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t>10.1.A</w:t>
      </w:r>
      <w:r w:rsidRPr="00A02526">
        <w:rPr>
          <w:rFonts w:ascii="Arial" w:hAnsi="Arial" w:cs="Arial"/>
          <w:spacing w:val="1"/>
          <w:sz w:val="21"/>
          <w:szCs w:val="21"/>
        </w:rPr>
        <w:t xml:space="preserve"> </w:t>
      </w:r>
      <w:r w:rsidRPr="00A02526">
        <w:rPr>
          <w:rFonts w:ascii="Arial" w:hAnsi="Arial" w:cs="Arial"/>
          <w:sz w:val="21"/>
          <w:szCs w:val="21"/>
        </w:rPr>
        <w:t>fiscalização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objeto</w:t>
      </w:r>
      <w:r w:rsidRPr="00A02526">
        <w:rPr>
          <w:rFonts w:ascii="Arial" w:hAnsi="Arial" w:cs="Arial"/>
          <w:spacing w:val="1"/>
          <w:sz w:val="21"/>
          <w:szCs w:val="21"/>
        </w:rPr>
        <w:t xml:space="preserve"> </w:t>
      </w:r>
      <w:r w:rsidRPr="00A02526">
        <w:rPr>
          <w:rFonts w:ascii="Arial" w:hAnsi="Arial" w:cs="Arial"/>
          <w:sz w:val="21"/>
          <w:szCs w:val="21"/>
        </w:rPr>
        <w:t>executado</w:t>
      </w:r>
      <w:r w:rsidRPr="00A02526">
        <w:rPr>
          <w:rFonts w:ascii="Arial" w:hAnsi="Arial" w:cs="Arial"/>
          <w:spacing w:val="1"/>
          <w:sz w:val="21"/>
          <w:szCs w:val="21"/>
        </w:rPr>
        <w:t xml:space="preserve"> </w:t>
      </w:r>
      <w:r w:rsidRPr="00A02526">
        <w:rPr>
          <w:rFonts w:ascii="Arial" w:hAnsi="Arial" w:cs="Arial"/>
          <w:sz w:val="21"/>
          <w:szCs w:val="21"/>
        </w:rPr>
        <w:t>ficará</w:t>
      </w:r>
      <w:r w:rsidRPr="00A02526">
        <w:rPr>
          <w:rFonts w:ascii="Arial" w:hAnsi="Arial" w:cs="Arial"/>
          <w:spacing w:val="1"/>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cargo</w:t>
      </w:r>
      <w:r w:rsidRPr="00A02526">
        <w:rPr>
          <w:rFonts w:ascii="Arial" w:hAnsi="Arial" w:cs="Arial"/>
          <w:spacing w:val="1"/>
          <w:sz w:val="21"/>
          <w:szCs w:val="21"/>
        </w:rPr>
        <w:t xml:space="preserve"> </w:t>
      </w:r>
      <w:r w:rsidRPr="00A02526">
        <w:rPr>
          <w:rFonts w:ascii="Arial" w:hAnsi="Arial" w:cs="Arial"/>
          <w:sz w:val="21"/>
          <w:szCs w:val="21"/>
        </w:rPr>
        <w:t>do(s)</w:t>
      </w:r>
      <w:r w:rsidRPr="00A02526">
        <w:rPr>
          <w:rFonts w:ascii="Arial" w:hAnsi="Arial" w:cs="Arial"/>
          <w:spacing w:val="1"/>
          <w:sz w:val="21"/>
          <w:szCs w:val="21"/>
        </w:rPr>
        <w:t xml:space="preserve"> </w:t>
      </w:r>
      <w:r w:rsidRPr="00A02526">
        <w:rPr>
          <w:rFonts w:ascii="Arial" w:hAnsi="Arial" w:cs="Arial"/>
          <w:sz w:val="21"/>
          <w:szCs w:val="21"/>
        </w:rPr>
        <w:t>servidor(es):</w:t>
      </w:r>
      <w:r w:rsidRPr="00A02526">
        <w:rPr>
          <w:rFonts w:ascii="Arial" w:hAnsi="Arial" w:cs="Arial"/>
          <w:spacing w:val="1"/>
          <w:sz w:val="21"/>
          <w:szCs w:val="21"/>
        </w:rPr>
        <w:t xml:space="preserve"> </w:t>
      </w:r>
      <w:r w:rsidRPr="00A02526">
        <w:rPr>
          <w:rFonts w:ascii="Arial" w:hAnsi="Arial" w:cs="Arial"/>
          <w:sz w:val="21"/>
          <w:szCs w:val="21"/>
        </w:rPr>
        <w:t>___________________, matrícula nº __________________.</w:t>
      </w:r>
    </w:p>
    <w:p w14:paraId="53C232E6" w14:textId="77777777" w:rsidR="00C60175" w:rsidRPr="00A02526" w:rsidRDefault="00C60175" w:rsidP="003A3560">
      <w:pPr>
        <w:pStyle w:val="Normal1"/>
        <w:ind w:right="-286"/>
      </w:pPr>
    </w:p>
    <w:p w14:paraId="5C278595" w14:textId="77777777" w:rsidR="00C60175" w:rsidRPr="00A02526" w:rsidRDefault="00C60175" w:rsidP="003A3560">
      <w:pPr>
        <w:pStyle w:val="Normal1"/>
        <w:spacing w:line="276" w:lineRule="auto"/>
        <w:ind w:left="-112" w:right="-286" w:hanging="6"/>
        <w:rPr>
          <w:rFonts w:ascii="Arial" w:hAnsi="Arial" w:cs="Arial"/>
          <w:b/>
          <w:sz w:val="21"/>
          <w:szCs w:val="21"/>
        </w:rPr>
      </w:pPr>
      <w:r w:rsidRPr="00A02526">
        <w:rPr>
          <w:rFonts w:ascii="Arial" w:hAnsi="Arial" w:cs="Arial"/>
          <w:b/>
          <w:sz w:val="21"/>
          <w:szCs w:val="21"/>
        </w:rPr>
        <w:t>11. DAS CONDIÇÕES</w:t>
      </w:r>
      <w:r w:rsidRPr="00A02526">
        <w:rPr>
          <w:rFonts w:ascii="Arial" w:hAnsi="Arial" w:cs="Arial"/>
          <w:b/>
          <w:spacing w:val="-2"/>
          <w:sz w:val="21"/>
          <w:szCs w:val="21"/>
        </w:rPr>
        <w:t xml:space="preserve"> </w:t>
      </w:r>
      <w:r w:rsidRPr="00A02526">
        <w:rPr>
          <w:rFonts w:ascii="Arial" w:hAnsi="Arial" w:cs="Arial"/>
          <w:b/>
          <w:sz w:val="21"/>
          <w:szCs w:val="21"/>
        </w:rPr>
        <w:t>GERAIS</w:t>
      </w:r>
    </w:p>
    <w:p w14:paraId="733C91C6" w14:textId="77777777"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t>11.1. As condições gerais de execução do objeto, tais como os prazos para entrega e recebimento, as</w:t>
      </w:r>
      <w:r w:rsidRPr="00A02526">
        <w:rPr>
          <w:rFonts w:ascii="Arial" w:hAnsi="Arial" w:cs="Arial"/>
          <w:spacing w:val="1"/>
          <w:sz w:val="21"/>
          <w:szCs w:val="21"/>
        </w:rPr>
        <w:t xml:space="preserve"> </w:t>
      </w:r>
      <w:r w:rsidRPr="00A02526">
        <w:rPr>
          <w:rFonts w:ascii="Arial" w:hAnsi="Arial" w:cs="Arial"/>
          <w:sz w:val="21"/>
          <w:szCs w:val="21"/>
        </w:rPr>
        <w:t>obrigações da Administração e do fornecedor registrado, penalidades e demais condições do ajuste,</w:t>
      </w:r>
      <w:r w:rsidRPr="00A02526">
        <w:rPr>
          <w:rFonts w:ascii="Arial" w:hAnsi="Arial" w:cs="Arial"/>
          <w:spacing w:val="1"/>
          <w:sz w:val="21"/>
          <w:szCs w:val="21"/>
        </w:rPr>
        <w:t xml:space="preserve"> </w:t>
      </w:r>
      <w:r w:rsidRPr="00A02526">
        <w:rPr>
          <w:rFonts w:ascii="Arial" w:hAnsi="Arial" w:cs="Arial"/>
          <w:sz w:val="21"/>
          <w:szCs w:val="21"/>
        </w:rPr>
        <w:t>encontram-se</w:t>
      </w:r>
      <w:r w:rsidRPr="00A02526">
        <w:rPr>
          <w:rFonts w:ascii="Arial" w:hAnsi="Arial" w:cs="Arial"/>
          <w:spacing w:val="-2"/>
          <w:sz w:val="21"/>
          <w:szCs w:val="21"/>
        </w:rPr>
        <w:t xml:space="preserve"> </w:t>
      </w:r>
      <w:r w:rsidRPr="00A02526">
        <w:rPr>
          <w:rFonts w:ascii="Arial" w:hAnsi="Arial" w:cs="Arial"/>
          <w:sz w:val="21"/>
          <w:szCs w:val="21"/>
        </w:rPr>
        <w:t>definidos no Edital e</w:t>
      </w:r>
      <w:r w:rsidRPr="00A02526">
        <w:rPr>
          <w:rFonts w:ascii="Arial" w:hAnsi="Arial" w:cs="Arial"/>
          <w:spacing w:val="-1"/>
          <w:sz w:val="21"/>
          <w:szCs w:val="21"/>
        </w:rPr>
        <w:t xml:space="preserve"> </w:t>
      </w:r>
      <w:r w:rsidRPr="00A02526">
        <w:rPr>
          <w:rFonts w:ascii="Arial" w:hAnsi="Arial" w:cs="Arial"/>
          <w:sz w:val="21"/>
          <w:szCs w:val="21"/>
        </w:rPr>
        <w:t>seus Anexos.</w:t>
      </w:r>
    </w:p>
    <w:p w14:paraId="2C23283A" w14:textId="77777777" w:rsidR="00C60175" w:rsidRPr="00A02526" w:rsidRDefault="00C60175" w:rsidP="003A3560">
      <w:pPr>
        <w:pStyle w:val="Normal1"/>
        <w:spacing w:line="276" w:lineRule="auto"/>
        <w:ind w:left="-112" w:right="-286" w:firstLine="0"/>
        <w:rPr>
          <w:rFonts w:ascii="Arial" w:hAnsi="Arial" w:cs="Arial"/>
          <w:sz w:val="21"/>
          <w:szCs w:val="21"/>
        </w:rPr>
      </w:pPr>
      <w:r w:rsidRPr="00A02526">
        <w:rPr>
          <w:rFonts w:ascii="Arial" w:hAnsi="Arial" w:cs="Arial"/>
          <w:sz w:val="21"/>
          <w:szCs w:val="21"/>
        </w:rPr>
        <w:t xml:space="preserve">11.2. Fica eleito o foro do Município de Reserva/PR, como competente para dirimir quaisquer dúvidas ou litígio decorrente desta contratação, firmado em caráter irrevogável, com a expressa renúncia a qualquer outro, por mais privilegiado que seja. E, por estarem assim, acordados e ajustados, depois de lida e achada conforme, ambas as partes </w:t>
      </w:r>
      <w:r w:rsidRPr="00A02526">
        <w:rPr>
          <w:rFonts w:ascii="Arial" w:hAnsi="Arial" w:cs="Arial"/>
          <w:b/>
          <w:sz w:val="21"/>
          <w:szCs w:val="21"/>
          <w:u w:val="single"/>
        </w:rPr>
        <w:t>declaram</w:t>
      </w:r>
      <w:r w:rsidRPr="00A02526">
        <w:rPr>
          <w:rFonts w:ascii="Arial" w:hAnsi="Arial" w:cs="Arial"/>
          <w:sz w:val="21"/>
          <w:szCs w:val="21"/>
        </w:rPr>
        <w:t xml:space="preserve"> aceitar todas as disposições estabelecidas na presente Ata, bem como observar fielmente outras disposições legais e regulamentares sobre o assunto, firmando-o em 3 (três) vias.</w:t>
      </w:r>
    </w:p>
    <w:p w14:paraId="3C442151" w14:textId="77777777" w:rsidR="000F0424" w:rsidRPr="00C60175" w:rsidRDefault="000F0424" w:rsidP="003A3560">
      <w:pPr>
        <w:pStyle w:val="Normal1"/>
        <w:spacing w:line="276" w:lineRule="auto"/>
        <w:ind w:right="-286" w:firstLine="0"/>
        <w:rPr>
          <w:rFonts w:ascii="Arial" w:hAnsi="Arial" w:cs="Arial"/>
          <w:sz w:val="21"/>
          <w:szCs w:val="21"/>
        </w:rPr>
      </w:pPr>
    </w:p>
    <w:p w14:paraId="5BCAF948" w14:textId="77777777" w:rsidR="00C60175" w:rsidRPr="00C60175" w:rsidRDefault="00C60175" w:rsidP="003A3560">
      <w:pPr>
        <w:pStyle w:val="Normal1"/>
        <w:spacing w:line="276" w:lineRule="auto"/>
        <w:ind w:left="550" w:right="-286" w:hanging="6"/>
        <w:jc w:val="right"/>
        <w:rPr>
          <w:rFonts w:ascii="Arial" w:hAnsi="Arial" w:cs="Arial"/>
          <w:sz w:val="21"/>
          <w:szCs w:val="21"/>
        </w:rPr>
      </w:pPr>
      <w:r w:rsidRPr="00C60175">
        <w:rPr>
          <w:rFonts w:ascii="Arial" w:hAnsi="Arial" w:cs="Arial"/>
          <w:sz w:val="21"/>
          <w:szCs w:val="21"/>
        </w:rPr>
        <w:t xml:space="preserve">Reserva (PR), </w:t>
      </w:r>
      <w:proofErr w:type="spellStart"/>
      <w:r w:rsidRPr="00C60175">
        <w:rPr>
          <w:rFonts w:ascii="Arial" w:hAnsi="Arial" w:cs="Arial"/>
          <w:sz w:val="21"/>
          <w:szCs w:val="21"/>
        </w:rPr>
        <w:t>xx</w:t>
      </w:r>
      <w:proofErr w:type="spellEnd"/>
      <w:r w:rsidRPr="00C60175">
        <w:rPr>
          <w:rFonts w:ascii="Arial" w:hAnsi="Arial" w:cs="Arial"/>
          <w:sz w:val="21"/>
          <w:szCs w:val="21"/>
        </w:rPr>
        <w:t xml:space="preserve"> de </w:t>
      </w:r>
      <w:proofErr w:type="spellStart"/>
      <w:r w:rsidRPr="00C60175">
        <w:rPr>
          <w:rFonts w:ascii="Arial" w:hAnsi="Arial" w:cs="Arial"/>
          <w:sz w:val="21"/>
          <w:szCs w:val="21"/>
        </w:rPr>
        <w:t>xxxxxxxxxx</w:t>
      </w:r>
      <w:proofErr w:type="spellEnd"/>
      <w:r w:rsidRPr="00C60175">
        <w:rPr>
          <w:rFonts w:ascii="Arial" w:hAnsi="Arial" w:cs="Arial"/>
          <w:sz w:val="21"/>
          <w:szCs w:val="21"/>
        </w:rPr>
        <w:t xml:space="preserve"> de 20xx.</w:t>
      </w:r>
    </w:p>
    <w:p w14:paraId="14CA328C" w14:textId="77777777" w:rsidR="00C60175" w:rsidRDefault="00C60175" w:rsidP="00C60175">
      <w:pPr>
        <w:pStyle w:val="Normal1"/>
        <w:spacing w:line="276" w:lineRule="auto"/>
        <w:ind w:left="550" w:hanging="6"/>
        <w:rPr>
          <w:rFonts w:ascii="Arial" w:hAnsi="Arial" w:cs="Arial"/>
          <w:sz w:val="21"/>
          <w:szCs w:val="21"/>
        </w:rPr>
      </w:pPr>
    </w:p>
    <w:p w14:paraId="1A5D4419" w14:textId="77777777" w:rsidR="00A631D5" w:rsidRPr="00C60175" w:rsidRDefault="00A631D5" w:rsidP="00C60175">
      <w:pPr>
        <w:pStyle w:val="Normal1"/>
        <w:spacing w:line="276" w:lineRule="auto"/>
        <w:ind w:left="550" w:hanging="6"/>
        <w:rPr>
          <w:rFonts w:ascii="Arial" w:hAnsi="Arial" w:cs="Arial"/>
          <w:sz w:val="21"/>
          <w:szCs w:val="21"/>
        </w:rPr>
      </w:pPr>
    </w:p>
    <w:p w14:paraId="13E8E746" w14:textId="77777777" w:rsidR="00C60175" w:rsidRPr="00C60175" w:rsidRDefault="00C60175" w:rsidP="00C60175">
      <w:pPr>
        <w:spacing w:line="276" w:lineRule="auto"/>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60"/>
        <w:gridCol w:w="275"/>
        <w:gridCol w:w="4435"/>
      </w:tblGrid>
      <w:tr w:rsidR="00C60175" w:rsidRPr="00C60175" w14:paraId="15EE9CEF" w14:textId="77777777" w:rsidTr="00AD613D">
        <w:trPr>
          <w:trHeight w:val="208"/>
          <w:jc w:val="center"/>
        </w:trPr>
        <w:tc>
          <w:tcPr>
            <w:tcW w:w="4424" w:type="dxa"/>
            <w:tcBorders>
              <w:top w:val="single" w:sz="4" w:space="0" w:color="auto"/>
              <w:left w:val="nil"/>
              <w:bottom w:val="nil"/>
              <w:right w:val="nil"/>
            </w:tcBorders>
          </w:tcPr>
          <w:p w14:paraId="68FD2904" w14:textId="77777777" w:rsidR="00C60175" w:rsidRDefault="00C60175" w:rsidP="00C60175">
            <w:pPr>
              <w:pStyle w:val="Ttulo1"/>
              <w:spacing w:line="276" w:lineRule="auto"/>
              <w:jc w:val="center"/>
              <w:rPr>
                <w:iCs/>
                <w:sz w:val="21"/>
                <w:szCs w:val="21"/>
                <w:lang w:eastAsia="pt-BR"/>
              </w:rPr>
            </w:pPr>
            <w:r w:rsidRPr="00C60175">
              <w:rPr>
                <w:iCs/>
                <w:sz w:val="21"/>
                <w:szCs w:val="21"/>
                <w:lang w:eastAsia="pt-BR"/>
              </w:rPr>
              <w:t>PREFEITURA MUNICIPAL DE RESERVA</w:t>
            </w:r>
          </w:p>
          <w:p w14:paraId="3CF55D64" w14:textId="0801F735" w:rsidR="00B259A3" w:rsidRPr="00B259A3" w:rsidRDefault="00B259A3" w:rsidP="00B259A3">
            <w:pPr>
              <w:jc w:val="center"/>
              <w:rPr>
                <w:b/>
                <w:bCs/>
                <w:lang w:eastAsia="pt-BR"/>
              </w:rPr>
            </w:pPr>
            <w:r w:rsidRPr="00B259A3">
              <w:rPr>
                <w:b/>
                <w:bCs/>
                <w:lang w:eastAsia="pt-BR"/>
              </w:rPr>
              <w:t>LUCAS MACHADO RIBEIRO</w:t>
            </w:r>
          </w:p>
          <w:p w14:paraId="5E6420E5" w14:textId="1598D3C2" w:rsidR="00C60175" w:rsidRPr="00C60175" w:rsidRDefault="000F0424" w:rsidP="00C60175">
            <w:pPr>
              <w:spacing w:after="0" w:line="276" w:lineRule="auto"/>
              <w:jc w:val="center"/>
              <w:rPr>
                <w:rFonts w:ascii="Arial" w:hAnsi="Arial" w:cs="Arial"/>
                <w:b/>
                <w:bCs/>
                <w:sz w:val="21"/>
                <w:szCs w:val="21"/>
              </w:rPr>
            </w:pPr>
            <w:r>
              <w:rPr>
                <w:rFonts w:ascii="Arial" w:hAnsi="Arial" w:cs="Arial"/>
                <w:b/>
                <w:bCs/>
                <w:sz w:val="21"/>
                <w:szCs w:val="21"/>
              </w:rPr>
              <w:t xml:space="preserve">         </w:t>
            </w:r>
            <w:r w:rsidR="00A62B14">
              <w:rPr>
                <w:rFonts w:ascii="Arial" w:hAnsi="Arial" w:cs="Arial"/>
                <w:b/>
                <w:bCs/>
                <w:sz w:val="21"/>
                <w:szCs w:val="21"/>
              </w:rPr>
              <w:t>Contratante</w:t>
            </w:r>
          </w:p>
        </w:tc>
        <w:tc>
          <w:tcPr>
            <w:tcW w:w="278" w:type="dxa"/>
          </w:tcPr>
          <w:p w14:paraId="424EDA9E" w14:textId="77777777" w:rsidR="00C60175" w:rsidRPr="00C60175" w:rsidRDefault="00C60175" w:rsidP="00C60175">
            <w:pPr>
              <w:spacing w:line="276" w:lineRule="auto"/>
              <w:rPr>
                <w:rFonts w:ascii="Arial" w:hAnsi="Arial" w:cs="Arial"/>
                <w:sz w:val="21"/>
                <w:szCs w:val="21"/>
              </w:rPr>
            </w:pPr>
          </w:p>
        </w:tc>
        <w:tc>
          <w:tcPr>
            <w:tcW w:w="4510" w:type="dxa"/>
            <w:tcBorders>
              <w:top w:val="single" w:sz="4" w:space="0" w:color="auto"/>
              <w:left w:val="nil"/>
              <w:bottom w:val="nil"/>
              <w:right w:val="nil"/>
            </w:tcBorders>
          </w:tcPr>
          <w:p w14:paraId="6625A8AD" w14:textId="77777777" w:rsidR="00C60175" w:rsidRPr="00C60175" w:rsidRDefault="00C60175" w:rsidP="00C60175">
            <w:pPr>
              <w:pStyle w:val="Normal2"/>
              <w:spacing w:line="276" w:lineRule="auto"/>
              <w:jc w:val="center"/>
              <w:rPr>
                <w:rFonts w:ascii="Arial" w:hAnsi="Arial" w:cs="Arial"/>
                <w:color w:val="auto"/>
                <w:sz w:val="21"/>
                <w:szCs w:val="21"/>
              </w:rPr>
            </w:pPr>
            <w:r w:rsidRPr="00C60175">
              <w:rPr>
                <w:rFonts w:ascii="Arial" w:hAnsi="Arial" w:cs="Arial"/>
                <w:b/>
                <w:sz w:val="21"/>
                <w:szCs w:val="21"/>
              </w:rPr>
              <w:t>XXXXXXXX</w:t>
            </w:r>
            <w:r w:rsidRPr="00C60175">
              <w:rPr>
                <w:rFonts w:ascii="Arial" w:hAnsi="Arial" w:cs="Arial"/>
                <w:b/>
                <w:sz w:val="21"/>
                <w:szCs w:val="21"/>
              </w:rPr>
              <w:br/>
              <w:t>Contratado</w:t>
            </w:r>
          </w:p>
          <w:p w14:paraId="4DC4E76A" w14:textId="77777777" w:rsidR="00C60175" w:rsidRPr="00C60175" w:rsidRDefault="00C60175" w:rsidP="00C60175">
            <w:pPr>
              <w:pStyle w:val="Normal1"/>
              <w:spacing w:line="276" w:lineRule="auto"/>
              <w:ind w:firstLine="0"/>
              <w:jc w:val="center"/>
              <w:rPr>
                <w:rFonts w:ascii="Arial" w:hAnsi="Arial" w:cs="Arial"/>
                <w:b/>
                <w:sz w:val="21"/>
                <w:szCs w:val="21"/>
              </w:rPr>
            </w:pPr>
          </w:p>
        </w:tc>
      </w:tr>
    </w:tbl>
    <w:p w14:paraId="2F24E334" w14:textId="77777777" w:rsidR="00A631D5" w:rsidRDefault="00A631D5" w:rsidP="00C60175">
      <w:pPr>
        <w:pStyle w:val="Normal1"/>
        <w:spacing w:line="276" w:lineRule="auto"/>
        <w:ind w:firstLine="0"/>
        <w:rPr>
          <w:rFonts w:ascii="Arial" w:hAnsi="Arial" w:cs="Arial"/>
          <w:b/>
          <w:sz w:val="21"/>
          <w:szCs w:val="21"/>
        </w:rPr>
      </w:pPr>
    </w:p>
    <w:p w14:paraId="1D2376E7" w14:textId="77777777" w:rsidR="00A631D5" w:rsidRPr="00C60175" w:rsidRDefault="00A631D5" w:rsidP="00C60175">
      <w:pPr>
        <w:pStyle w:val="Normal1"/>
        <w:spacing w:line="276" w:lineRule="auto"/>
        <w:ind w:firstLine="0"/>
        <w:rPr>
          <w:rFonts w:ascii="Arial" w:hAnsi="Arial" w:cs="Arial"/>
          <w:b/>
          <w:sz w:val="21"/>
          <w:szCs w:val="21"/>
        </w:rPr>
      </w:pPr>
    </w:p>
    <w:p w14:paraId="77EE27F3" w14:textId="77777777" w:rsidR="00C60175" w:rsidRPr="00C60175" w:rsidRDefault="00C60175" w:rsidP="00C60175">
      <w:pPr>
        <w:pStyle w:val="Normal1"/>
        <w:spacing w:line="276" w:lineRule="auto"/>
        <w:ind w:firstLine="14"/>
        <w:rPr>
          <w:rFonts w:ascii="Arial" w:hAnsi="Arial" w:cs="Arial"/>
          <w:b/>
          <w:sz w:val="21"/>
          <w:szCs w:val="21"/>
        </w:rPr>
      </w:pPr>
      <w:r w:rsidRPr="00C60175">
        <w:rPr>
          <w:rFonts w:ascii="Arial" w:hAnsi="Arial" w:cs="Arial"/>
          <w:b/>
          <w:sz w:val="21"/>
          <w:szCs w:val="21"/>
        </w:rPr>
        <w:t>Testemunhas:</w:t>
      </w:r>
    </w:p>
    <w:p w14:paraId="067F7C4F" w14:textId="77777777" w:rsidR="00C60175" w:rsidRPr="00C60175" w:rsidRDefault="00C60175" w:rsidP="00C60175">
      <w:pPr>
        <w:pStyle w:val="Normal1"/>
        <w:spacing w:line="276" w:lineRule="auto"/>
        <w:ind w:firstLine="0"/>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56"/>
        <w:gridCol w:w="275"/>
        <w:gridCol w:w="4439"/>
      </w:tblGrid>
      <w:tr w:rsidR="00C60175" w:rsidRPr="00C60175" w14:paraId="61CDA044" w14:textId="77777777" w:rsidTr="00AD613D">
        <w:trPr>
          <w:jc w:val="center"/>
        </w:trPr>
        <w:tc>
          <w:tcPr>
            <w:tcW w:w="4424" w:type="dxa"/>
            <w:tcBorders>
              <w:top w:val="single" w:sz="4" w:space="0" w:color="auto"/>
              <w:left w:val="nil"/>
              <w:bottom w:val="nil"/>
              <w:right w:val="nil"/>
            </w:tcBorders>
          </w:tcPr>
          <w:p w14:paraId="63D08CE2" w14:textId="77777777" w:rsidR="00C60175" w:rsidRPr="00C60175" w:rsidRDefault="00C60175" w:rsidP="00C60175">
            <w:pPr>
              <w:pStyle w:val="Normal1"/>
              <w:spacing w:line="276" w:lineRule="auto"/>
              <w:ind w:firstLine="14"/>
              <w:rPr>
                <w:rFonts w:ascii="Arial" w:hAnsi="Arial" w:cs="Arial"/>
                <w:b/>
                <w:sz w:val="21"/>
                <w:szCs w:val="21"/>
              </w:rPr>
            </w:pPr>
            <w:r w:rsidRPr="00C60175">
              <w:rPr>
                <w:rFonts w:ascii="Arial" w:hAnsi="Arial" w:cs="Arial"/>
                <w:b/>
                <w:sz w:val="21"/>
                <w:szCs w:val="21"/>
              </w:rPr>
              <w:t>Nome:</w:t>
            </w:r>
            <w:r w:rsidRPr="00C60175">
              <w:rPr>
                <w:rFonts w:ascii="Arial" w:hAnsi="Arial" w:cs="Arial"/>
                <w:b/>
                <w:sz w:val="21"/>
                <w:szCs w:val="21"/>
              </w:rPr>
              <w:tab/>
            </w:r>
            <w:r w:rsidRPr="00C60175">
              <w:rPr>
                <w:rFonts w:ascii="Arial" w:hAnsi="Arial" w:cs="Arial"/>
                <w:b/>
                <w:sz w:val="21"/>
                <w:szCs w:val="21"/>
              </w:rPr>
              <w:tab/>
            </w:r>
            <w:r w:rsidRPr="00C60175">
              <w:rPr>
                <w:rFonts w:ascii="Arial" w:hAnsi="Arial" w:cs="Arial"/>
                <w:b/>
                <w:sz w:val="21"/>
                <w:szCs w:val="21"/>
              </w:rPr>
              <w:tab/>
            </w:r>
            <w:r w:rsidRPr="00C60175">
              <w:rPr>
                <w:rFonts w:ascii="Arial" w:hAnsi="Arial" w:cs="Arial"/>
                <w:b/>
                <w:sz w:val="21"/>
                <w:szCs w:val="21"/>
              </w:rPr>
              <w:tab/>
              <w:t xml:space="preserve">          </w:t>
            </w:r>
          </w:p>
          <w:p w14:paraId="52B99E0E" w14:textId="77777777" w:rsidR="00C60175" w:rsidRPr="00C60175" w:rsidRDefault="00C60175" w:rsidP="00C60175">
            <w:pPr>
              <w:pStyle w:val="Normal1"/>
              <w:spacing w:line="276" w:lineRule="auto"/>
              <w:ind w:firstLine="14"/>
              <w:rPr>
                <w:rFonts w:ascii="Arial" w:hAnsi="Arial" w:cs="Arial"/>
                <w:b/>
                <w:sz w:val="21"/>
                <w:szCs w:val="21"/>
              </w:rPr>
            </w:pPr>
            <w:r w:rsidRPr="00C60175">
              <w:rPr>
                <w:rFonts w:ascii="Arial" w:hAnsi="Arial" w:cs="Arial"/>
                <w:b/>
                <w:sz w:val="21"/>
                <w:szCs w:val="21"/>
              </w:rPr>
              <w:t>RG:</w:t>
            </w:r>
          </w:p>
        </w:tc>
        <w:tc>
          <w:tcPr>
            <w:tcW w:w="278" w:type="dxa"/>
          </w:tcPr>
          <w:p w14:paraId="35F164C4" w14:textId="77777777" w:rsidR="00C60175" w:rsidRPr="00C60175" w:rsidRDefault="00C60175" w:rsidP="00C60175">
            <w:pPr>
              <w:pStyle w:val="Normal1"/>
              <w:spacing w:line="276" w:lineRule="auto"/>
              <w:ind w:firstLine="14"/>
              <w:rPr>
                <w:rFonts w:ascii="Arial" w:hAnsi="Arial" w:cs="Arial"/>
                <w:b/>
                <w:sz w:val="21"/>
                <w:szCs w:val="21"/>
              </w:rPr>
            </w:pPr>
          </w:p>
        </w:tc>
        <w:tc>
          <w:tcPr>
            <w:tcW w:w="4510" w:type="dxa"/>
            <w:tcBorders>
              <w:top w:val="single" w:sz="4" w:space="0" w:color="auto"/>
              <w:left w:val="nil"/>
              <w:bottom w:val="nil"/>
              <w:right w:val="nil"/>
            </w:tcBorders>
          </w:tcPr>
          <w:p w14:paraId="08B37957" w14:textId="77777777" w:rsidR="00C60175" w:rsidRPr="00C60175" w:rsidRDefault="00C60175" w:rsidP="00C60175">
            <w:pPr>
              <w:pStyle w:val="Normal1"/>
              <w:spacing w:line="276" w:lineRule="auto"/>
              <w:ind w:firstLine="14"/>
              <w:rPr>
                <w:rFonts w:ascii="Arial" w:hAnsi="Arial" w:cs="Arial"/>
                <w:b/>
                <w:sz w:val="21"/>
                <w:szCs w:val="21"/>
              </w:rPr>
            </w:pPr>
            <w:r w:rsidRPr="00C60175">
              <w:rPr>
                <w:rFonts w:ascii="Arial" w:hAnsi="Arial" w:cs="Arial"/>
                <w:b/>
                <w:sz w:val="21"/>
                <w:szCs w:val="21"/>
              </w:rPr>
              <w:t xml:space="preserve">Nome:        </w:t>
            </w:r>
          </w:p>
          <w:p w14:paraId="6842B2AE" w14:textId="77777777" w:rsidR="00C60175" w:rsidRPr="00C60175" w:rsidRDefault="00C60175" w:rsidP="00C60175">
            <w:pPr>
              <w:pStyle w:val="Normal1"/>
              <w:spacing w:line="276" w:lineRule="auto"/>
              <w:ind w:firstLine="14"/>
              <w:rPr>
                <w:rFonts w:ascii="Arial" w:hAnsi="Arial" w:cs="Arial"/>
                <w:b/>
                <w:sz w:val="21"/>
                <w:szCs w:val="21"/>
              </w:rPr>
            </w:pPr>
            <w:r w:rsidRPr="00C60175">
              <w:rPr>
                <w:rFonts w:ascii="Arial" w:hAnsi="Arial" w:cs="Arial"/>
                <w:b/>
                <w:sz w:val="21"/>
                <w:szCs w:val="21"/>
              </w:rPr>
              <w:t>RG:</w:t>
            </w:r>
            <w:r w:rsidRPr="00C60175">
              <w:rPr>
                <w:rFonts w:ascii="Arial" w:hAnsi="Arial" w:cs="Arial"/>
                <w:b/>
                <w:sz w:val="21"/>
                <w:szCs w:val="21"/>
              </w:rPr>
              <w:tab/>
            </w:r>
            <w:r w:rsidRPr="00C60175">
              <w:rPr>
                <w:rFonts w:ascii="Arial" w:hAnsi="Arial" w:cs="Arial"/>
                <w:b/>
                <w:sz w:val="21"/>
                <w:szCs w:val="21"/>
              </w:rPr>
              <w:tab/>
            </w:r>
          </w:p>
        </w:tc>
      </w:tr>
    </w:tbl>
    <w:p w14:paraId="288A2F7D" w14:textId="77777777" w:rsidR="00C60175" w:rsidRPr="00C60175" w:rsidRDefault="00C60175" w:rsidP="00C60175">
      <w:pPr>
        <w:pStyle w:val="paragraph"/>
        <w:spacing w:before="0" w:beforeAutospacing="0" w:after="0" w:afterAutospacing="0" w:line="276" w:lineRule="auto"/>
        <w:jc w:val="center"/>
        <w:textAlignment w:val="baseline"/>
        <w:rPr>
          <w:rFonts w:ascii="Arial" w:hAnsi="Arial" w:cs="Arial"/>
          <w:b/>
          <w:bCs/>
          <w:i/>
          <w:iCs/>
          <w:sz w:val="21"/>
          <w:szCs w:val="21"/>
        </w:rPr>
      </w:pPr>
    </w:p>
    <w:p w14:paraId="0D6BFE66" w14:textId="77777777" w:rsidR="00C60175" w:rsidRDefault="00C60175" w:rsidP="00C60175">
      <w:pPr>
        <w:pStyle w:val="Normal1"/>
        <w:spacing w:line="276" w:lineRule="auto"/>
        <w:ind w:left="294" w:hanging="6"/>
        <w:rPr>
          <w:rFonts w:ascii="Arial" w:hAnsi="Arial" w:cs="Arial"/>
          <w:sz w:val="21"/>
          <w:szCs w:val="21"/>
        </w:rPr>
      </w:pPr>
    </w:p>
    <w:p w14:paraId="1D4A64B5" w14:textId="77777777" w:rsidR="00A631D5" w:rsidRDefault="00A631D5" w:rsidP="00C60175">
      <w:pPr>
        <w:pStyle w:val="Normal1"/>
        <w:spacing w:line="276" w:lineRule="auto"/>
        <w:ind w:left="294" w:hanging="6"/>
        <w:rPr>
          <w:rFonts w:ascii="Arial" w:hAnsi="Arial" w:cs="Arial"/>
          <w:sz w:val="21"/>
          <w:szCs w:val="21"/>
        </w:rPr>
      </w:pPr>
    </w:p>
    <w:p w14:paraId="6A46C6A7" w14:textId="77777777" w:rsidR="00A631D5" w:rsidRDefault="00A631D5" w:rsidP="00C60175">
      <w:pPr>
        <w:pStyle w:val="Normal1"/>
        <w:spacing w:line="276" w:lineRule="auto"/>
        <w:ind w:left="294" w:hanging="6"/>
        <w:rPr>
          <w:rFonts w:ascii="Arial" w:hAnsi="Arial" w:cs="Arial"/>
          <w:sz w:val="21"/>
          <w:szCs w:val="21"/>
        </w:rPr>
      </w:pPr>
    </w:p>
    <w:p w14:paraId="0793ACD8" w14:textId="77777777" w:rsidR="00A631D5" w:rsidRDefault="00A631D5" w:rsidP="00C60175">
      <w:pPr>
        <w:pStyle w:val="Normal1"/>
        <w:spacing w:line="276" w:lineRule="auto"/>
        <w:ind w:left="294" w:hanging="6"/>
        <w:rPr>
          <w:rFonts w:ascii="Arial" w:hAnsi="Arial" w:cs="Arial"/>
          <w:sz w:val="21"/>
          <w:szCs w:val="21"/>
        </w:rPr>
      </w:pPr>
    </w:p>
    <w:p w14:paraId="7882C8E4" w14:textId="77777777" w:rsidR="00A631D5" w:rsidRDefault="00A631D5" w:rsidP="00C60175">
      <w:pPr>
        <w:pStyle w:val="Normal1"/>
        <w:spacing w:line="276" w:lineRule="auto"/>
        <w:ind w:left="294" w:hanging="6"/>
        <w:rPr>
          <w:rFonts w:ascii="Arial" w:hAnsi="Arial" w:cs="Arial"/>
          <w:sz w:val="21"/>
          <w:szCs w:val="21"/>
        </w:rPr>
      </w:pPr>
    </w:p>
    <w:p w14:paraId="616ADA52" w14:textId="77777777" w:rsidR="00A631D5" w:rsidRDefault="00A631D5" w:rsidP="00C60175">
      <w:pPr>
        <w:pStyle w:val="Normal1"/>
        <w:spacing w:line="276" w:lineRule="auto"/>
        <w:ind w:left="294" w:hanging="6"/>
        <w:rPr>
          <w:rFonts w:ascii="Arial" w:hAnsi="Arial" w:cs="Arial"/>
          <w:sz w:val="21"/>
          <w:szCs w:val="21"/>
        </w:rPr>
      </w:pPr>
    </w:p>
    <w:p w14:paraId="5F6218C8" w14:textId="77777777" w:rsidR="00A631D5" w:rsidRDefault="00A631D5" w:rsidP="00B458EA">
      <w:pPr>
        <w:pStyle w:val="Normal1"/>
        <w:spacing w:line="276" w:lineRule="auto"/>
        <w:ind w:left="-142" w:hanging="6"/>
        <w:rPr>
          <w:rFonts w:ascii="Arial" w:hAnsi="Arial" w:cs="Arial"/>
          <w:sz w:val="21"/>
          <w:szCs w:val="21"/>
        </w:rPr>
      </w:pPr>
    </w:p>
    <w:p w14:paraId="62350AE1" w14:textId="77777777" w:rsidR="00C60175" w:rsidRPr="00C60175" w:rsidRDefault="00C60175" w:rsidP="00B458EA">
      <w:pPr>
        <w:pStyle w:val="Normal1"/>
        <w:spacing w:line="276" w:lineRule="auto"/>
        <w:ind w:left="-142"/>
        <w:jc w:val="center"/>
        <w:rPr>
          <w:rFonts w:ascii="Arial" w:hAnsi="Arial" w:cs="Arial"/>
          <w:b/>
          <w:sz w:val="21"/>
          <w:szCs w:val="21"/>
        </w:rPr>
      </w:pPr>
      <w:r w:rsidRPr="00C60175">
        <w:rPr>
          <w:rFonts w:ascii="Arial" w:hAnsi="Arial" w:cs="Arial"/>
          <w:b/>
          <w:sz w:val="21"/>
          <w:szCs w:val="21"/>
        </w:rPr>
        <w:t xml:space="preserve">ANEXO I – DA ATA DE REGISTRO DE PREÇOS </w:t>
      </w:r>
    </w:p>
    <w:p w14:paraId="27EF39CD" w14:textId="77777777" w:rsidR="00C60175" w:rsidRPr="00C60175" w:rsidRDefault="00C60175" w:rsidP="00B458EA">
      <w:pPr>
        <w:pStyle w:val="Normal1"/>
        <w:spacing w:line="276" w:lineRule="auto"/>
        <w:ind w:left="-142"/>
        <w:jc w:val="center"/>
        <w:rPr>
          <w:rFonts w:ascii="Arial" w:hAnsi="Arial" w:cs="Arial"/>
          <w:b/>
          <w:sz w:val="21"/>
          <w:szCs w:val="21"/>
        </w:rPr>
      </w:pPr>
      <w:r w:rsidRPr="00C60175">
        <w:rPr>
          <w:rFonts w:ascii="Arial" w:hAnsi="Arial" w:cs="Arial"/>
          <w:b/>
          <w:sz w:val="21"/>
          <w:szCs w:val="21"/>
        </w:rPr>
        <w:t>CADASTRO RESERVA</w:t>
      </w:r>
    </w:p>
    <w:p w14:paraId="6D6B1D4C" w14:textId="77777777" w:rsidR="00C60175" w:rsidRPr="00C60175" w:rsidRDefault="00C60175" w:rsidP="00B458EA">
      <w:pPr>
        <w:pStyle w:val="Normal1"/>
        <w:spacing w:line="276" w:lineRule="auto"/>
        <w:ind w:left="-142" w:hanging="6"/>
        <w:rPr>
          <w:rFonts w:ascii="Arial" w:hAnsi="Arial" w:cs="Arial"/>
          <w:sz w:val="21"/>
          <w:szCs w:val="21"/>
        </w:rPr>
      </w:pPr>
    </w:p>
    <w:p w14:paraId="414FDAC1" w14:textId="77777777" w:rsidR="00C60175" w:rsidRPr="00F16835" w:rsidRDefault="00C60175" w:rsidP="00F16835">
      <w:pPr>
        <w:pStyle w:val="Normal1"/>
      </w:pPr>
    </w:p>
    <w:p w14:paraId="2F87F88E" w14:textId="77777777" w:rsidR="00C60175" w:rsidRPr="00C60175" w:rsidRDefault="00C60175" w:rsidP="00B458EA">
      <w:pPr>
        <w:pStyle w:val="Normal1"/>
        <w:spacing w:line="276" w:lineRule="auto"/>
        <w:ind w:left="-142" w:hanging="6"/>
        <w:rPr>
          <w:rFonts w:ascii="Arial" w:hAnsi="Arial" w:cs="Arial"/>
          <w:sz w:val="21"/>
          <w:szCs w:val="21"/>
        </w:rPr>
      </w:pPr>
      <w:r w:rsidRPr="00C60175">
        <w:rPr>
          <w:rFonts w:ascii="Arial" w:hAnsi="Arial" w:cs="Arial"/>
          <w:sz w:val="21"/>
          <w:szCs w:val="21"/>
        </w:rPr>
        <w:t>I - Seguindo a ordem de classificação, segue relação de fornecedores que aceitaram cotar os itens com preços iguais ao adjudicatário:</w:t>
      </w:r>
    </w:p>
    <w:p w14:paraId="0E571C48" w14:textId="77777777" w:rsidR="00C60175" w:rsidRPr="00C60175" w:rsidRDefault="00C60175" w:rsidP="00C60175">
      <w:pPr>
        <w:pStyle w:val="Normal1"/>
        <w:spacing w:line="276" w:lineRule="auto"/>
        <w:ind w:left="294" w:hanging="6"/>
        <w:rPr>
          <w:rFonts w:ascii="Arial" w:hAnsi="Arial" w:cs="Arial"/>
          <w:sz w:val="21"/>
          <w:szCs w:val="21"/>
        </w:rPr>
      </w:pPr>
    </w:p>
    <w:tbl>
      <w:tblPr>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686"/>
        <w:gridCol w:w="992"/>
        <w:gridCol w:w="851"/>
        <w:gridCol w:w="992"/>
        <w:gridCol w:w="992"/>
        <w:gridCol w:w="992"/>
      </w:tblGrid>
      <w:tr w:rsidR="00C60175" w:rsidRPr="00C60175" w14:paraId="63FA804F" w14:textId="77777777" w:rsidTr="00B458EA">
        <w:trPr>
          <w:trHeight w:val="629"/>
        </w:trPr>
        <w:tc>
          <w:tcPr>
            <w:tcW w:w="709" w:type="dxa"/>
          </w:tcPr>
          <w:p w14:paraId="3EE4AE94" w14:textId="77777777" w:rsidR="00C60175" w:rsidRPr="00C60175" w:rsidRDefault="00C60175" w:rsidP="00C60175">
            <w:pPr>
              <w:pStyle w:val="Normal1"/>
              <w:spacing w:line="276" w:lineRule="auto"/>
              <w:ind w:left="294" w:hanging="6"/>
              <w:rPr>
                <w:rFonts w:ascii="Arial" w:hAnsi="Arial" w:cs="Arial"/>
                <w:sz w:val="21"/>
                <w:szCs w:val="21"/>
              </w:rPr>
            </w:pPr>
          </w:p>
          <w:p w14:paraId="660A34FC"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1º</w:t>
            </w:r>
          </w:p>
        </w:tc>
        <w:tc>
          <w:tcPr>
            <w:tcW w:w="8505" w:type="dxa"/>
            <w:gridSpan w:val="6"/>
          </w:tcPr>
          <w:p w14:paraId="309FA3DB" w14:textId="77777777" w:rsidR="00C60175" w:rsidRPr="00C60175" w:rsidRDefault="00C60175" w:rsidP="00C60175">
            <w:pPr>
              <w:pStyle w:val="Normal1"/>
              <w:spacing w:line="276" w:lineRule="auto"/>
              <w:ind w:left="294" w:hanging="6"/>
              <w:rPr>
                <w:rFonts w:ascii="Arial" w:hAnsi="Arial" w:cs="Arial"/>
                <w:sz w:val="21"/>
                <w:szCs w:val="21"/>
              </w:rPr>
            </w:pPr>
          </w:p>
          <w:p w14:paraId="775DC925" w14:textId="77777777" w:rsidR="00C60175" w:rsidRPr="00C60175" w:rsidRDefault="00C60175" w:rsidP="00C60175">
            <w:pPr>
              <w:pStyle w:val="Normal1"/>
              <w:spacing w:line="276" w:lineRule="auto"/>
              <w:ind w:left="294" w:hanging="6"/>
              <w:rPr>
                <w:rFonts w:ascii="Arial" w:hAnsi="Arial" w:cs="Arial"/>
                <w:i/>
                <w:sz w:val="21"/>
                <w:szCs w:val="21"/>
              </w:rPr>
            </w:pPr>
            <w:r w:rsidRPr="00C60175">
              <w:rPr>
                <w:rFonts w:ascii="Arial" w:hAnsi="Arial" w:cs="Arial"/>
                <w:sz w:val="21"/>
                <w:szCs w:val="21"/>
              </w:rPr>
              <w:t>Fornecedor</w:t>
            </w:r>
            <w:r w:rsidRPr="00C60175">
              <w:rPr>
                <w:rFonts w:ascii="Arial" w:hAnsi="Arial" w:cs="Arial"/>
                <w:spacing w:val="-1"/>
                <w:sz w:val="21"/>
                <w:szCs w:val="21"/>
              </w:rPr>
              <w:t xml:space="preserve"> </w:t>
            </w:r>
            <w:r w:rsidRPr="00C60175">
              <w:rPr>
                <w:rFonts w:ascii="Arial" w:hAnsi="Arial" w:cs="Arial"/>
                <w:i/>
                <w:color w:val="FF0000"/>
                <w:sz w:val="21"/>
                <w:szCs w:val="21"/>
              </w:rPr>
              <w:t>(razão</w:t>
            </w:r>
            <w:r w:rsidRPr="00C60175">
              <w:rPr>
                <w:rFonts w:ascii="Arial" w:hAnsi="Arial" w:cs="Arial"/>
                <w:i/>
                <w:color w:val="FF0000"/>
                <w:spacing w:val="-1"/>
                <w:sz w:val="21"/>
                <w:szCs w:val="21"/>
              </w:rPr>
              <w:t xml:space="preserve"> </w:t>
            </w:r>
            <w:r w:rsidRPr="00C60175">
              <w:rPr>
                <w:rFonts w:ascii="Arial" w:hAnsi="Arial" w:cs="Arial"/>
                <w:i/>
                <w:color w:val="FF0000"/>
                <w:sz w:val="21"/>
                <w:szCs w:val="21"/>
              </w:rPr>
              <w:t>social,</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CNPJ/MF,</w:t>
            </w:r>
            <w:r w:rsidRPr="00C60175">
              <w:rPr>
                <w:rFonts w:ascii="Arial" w:hAnsi="Arial" w:cs="Arial"/>
                <w:i/>
                <w:color w:val="FF0000"/>
                <w:spacing w:val="-1"/>
                <w:sz w:val="21"/>
                <w:szCs w:val="21"/>
              </w:rPr>
              <w:t xml:space="preserve"> </w:t>
            </w:r>
            <w:r w:rsidRPr="00C60175">
              <w:rPr>
                <w:rFonts w:ascii="Arial" w:hAnsi="Arial" w:cs="Arial"/>
                <w:i/>
                <w:color w:val="FF0000"/>
                <w:sz w:val="21"/>
                <w:szCs w:val="21"/>
              </w:rPr>
              <w:t>endereço,</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contatos,</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representante)</w:t>
            </w:r>
          </w:p>
        </w:tc>
      </w:tr>
      <w:tr w:rsidR="00C60175" w:rsidRPr="00C60175" w14:paraId="22ECAE54" w14:textId="77777777" w:rsidTr="00B458EA">
        <w:trPr>
          <w:trHeight w:val="627"/>
        </w:trPr>
        <w:tc>
          <w:tcPr>
            <w:tcW w:w="709" w:type="dxa"/>
          </w:tcPr>
          <w:p w14:paraId="1C1937E2" w14:textId="77777777" w:rsidR="00C60175" w:rsidRPr="00C60175" w:rsidRDefault="00C60175" w:rsidP="00C60175">
            <w:pPr>
              <w:pStyle w:val="Normal1"/>
              <w:spacing w:line="276" w:lineRule="auto"/>
              <w:ind w:left="294" w:hanging="6"/>
              <w:rPr>
                <w:rFonts w:ascii="Arial" w:hAnsi="Arial" w:cs="Arial"/>
                <w:sz w:val="21"/>
                <w:szCs w:val="21"/>
              </w:rPr>
            </w:pPr>
          </w:p>
          <w:p w14:paraId="0E81A322" w14:textId="77777777" w:rsidR="00C60175" w:rsidRPr="00C60175" w:rsidRDefault="00C60175" w:rsidP="00B458EA">
            <w:pPr>
              <w:pStyle w:val="Normal1"/>
              <w:spacing w:line="276" w:lineRule="auto"/>
              <w:ind w:left="140" w:hanging="6"/>
              <w:rPr>
                <w:rFonts w:ascii="Arial" w:hAnsi="Arial" w:cs="Arial"/>
                <w:sz w:val="21"/>
                <w:szCs w:val="21"/>
              </w:rPr>
            </w:pPr>
            <w:r w:rsidRPr="00C60175">
              <w:rPr>
                <w:rFonts w:ascii="Arial" w:hAnsi="Arial" w:cs="Arial"/>
                <w:sz w:val="21"/>
                <w:szCs w:val="21"/>
              </w:rPr>
              <w:t>Item</w:t>
            </w:r>
          </w:p>
        </w:tc>
        <w:tc>
          <w:tcPr>
            <w:tcW w:w="3686" w:type="dxa"/>
          </w:tcPr>
          <w:p w14:paraId="1E5C1483" w14:textId="77777777" w:rsidR="00C60175" w:rsidRPr="00C60175" w:rsidRDefault="00C60175" w:rsidP="00C60175">
            <w:pPr>
              <w:pStyle w:val="Normal1"/>
              <w:spacing w:line="276" w:lineRule="auto"/>
              <w:ind w:left="294" w:hanging="6"/>
              <w:rPr>
                <w:rFonts w:ascii="Arial" w:hAnsi="Arial" w:cs="Arial"/>
                <w:sz w:val="21"/>
                <w:szCs w:val="21"/>
              </w:rPr>
            </w:pPr>
          </w:p>
          <w:p w14:paraId="4D8BB22B"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Descrição</w:t>
            </w:r>
          </w:p>
        </w:tc>
        <w:tc>
          <w:tcPr>
            <w:tcW w:w="992" w:type="dxa"/>
          </w:tcPr>
          <w:p w14:paraId="033EE787"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Marca</w:t>
            </w:r>
          </w:p>
        </w:tc>
        <w:tc>
          <w:tcPr>
            <w:tcW w:w="851" w:type="dxa"/>
          </w:tcPr>
          <w:p w14:paraId="1F44D999" w14:textId="77777777" w:rsidR="00C60175" w:rsidRPr="00C60175" w:rsidRDefault="00C60175" w:rsidP="00C60175">
            <w:pPr>
              <w:pStyle w:val="Normal1"/>
              <w:spacing w:line="276" w:lineRule="auto"/>
              <w:ind w:left="294" w:hanging="6"/>
              <w:rPr>
                <w:rFonts w:ascii="Arial" w:hAnsi="Arial" w:cs="Arial"/>
                <w:sz w:val="21"/>
                <w:szCs w:val="21"/>
              </w:rPr>
            </w:pPr>
          </w:p>
          <w:p w14:paraId="2F5C74DD" w14:textId="77777777" w:rsidR="00C60175" w:rsidRPr="00C60175" w:rsidRDefault="00C60175" w:rsidP="00C60175">
            <w:pPr>
              <w:pStyle w:val="Normal1"/>
              <w:spacing w:line="276" w:lineRule="auto"/>
              <w:ind w:left="20" w:hanging="6"/>
              <w:jc w:val="center"/>
              <w:rPr>
                <w:rFonts w:ascii="Arial" w:hAnsi="Arial" w:cs="Arial"/>
                <w:sz w:val="21"/>
                <w:szCs w:val="21"/>
              </w:rPr>
            </w:pPr>
            <w:r w:rsidRPr="00C60175">
              <w:rPr>
                <w:rFonts w:ascii="Arial" w:hAnsi="Arial" w:cs="Arial"/>
                <w:sz w:val="21"/>
                <w:szCs w:val="21"/>
              </w:rPr>
              <w:t>U. Ref.</w:t>
            </w:r>
          </w:p>
        </w:tc>
        <w:tc>
          <w:tcPr>
            <w:tcW w:w="992" w:type="dxa"/>
          </w:tcPr>
          <w:p w14:paraId="08FC0832" w14:textId="77777777" w:rsidR="00C60175" w:rsidRPr="00C60175" w:rsidRDefault="00C60175" w:rsidP="00C60175">
            <w:pPr>
              <w:pStyle w:val="Normal1"/>
              <w:spacing w:line="276" w:lineRule="auto"/>
              <w:ind w:left="294" w:hanging="6"/>
              <w:rPr>
                <w:rFonts w:ascii="Arial" w:hAnsi="Arial" w:cs="Arial"/>
                <w:sz w:val="21"/>
                <w:szCs w:val="21"/>
              </w:rPr>
            </w:pPr>
          </w:p>
          <w:p w14:paraId="47D32BB3"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QTDE</w:t>
            </w:r>
          </w:p>
        </w:tc>
        <w:tc>
          <w:tcPr>
            <w:tcW w:w="992" w:type="dxa"/>
          </w:tcPr>
          <w:p w14:paraId="0B403B16" w14:textId="77777777" w:rsidR="00C60175" w:rsidRPr="00C60175" w:rsidRDefault="00C60175" w:rsidP="00C60175">
            <w:pPr>
              <w:pStyle w:val="Normal1"/>
              <w:spacing w:line="276" w:lineRule="auto"/>
              <w:ind w:left="294" w:hanging="6"/>
              <w:rPr>
                <w:rFonts w:ascii="Arial" w:hAnsi="Arial" w:cs="Arial"/>
                <w:sz w:val="21"/>
                <w:szCs w:val="21"/>
              </w:rPr>
            </w:pPr>
          </w:p>
          <w:p w14:paraId="3A27724A" w14:textId="77777777" w:rsidR="00C60175" w:rsidRPr="00C60175" w:rsidRDefault="00C60175" w:rsidP="00B458EA">
            <w:pPr>
              <w:pStyle w:val="Normal1"/>
              <w:spacing w:line="276" w:lineRule="auto"/>
              <w:ind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Unit.</w:t>
            </w:r>
          </w:p>
          <w:p w14:paraId="16585CAC" w14:textId="77777777" w:rsidR="00C60175" w:rsidRPr="00C60175" w:rsidRDefault="00C60175" w:rsidP="00B458EA">
            <w:pPr>
              <w:pStyle w:val="Normal1"/>
              <w:spacing w:line="276" w:lineRule="auto"/>
              <w:ind w:hanging="6"/>
              <w:jc w:val="center"/>
              <w:rPr>
                <w:rFonts w:ascii="Arial" w:hAnsi="Arial" w:cs="Arial"/>
                <w:sz w:val="21"/>
                <w:szCs w:val="21"/>
              </w:rPr>
            </w:pPr>
            <w:r w:rsidRPr="00C60175">
              <w:rPr>
                <w:rFonts w:ascii="Arial" w:hAnsi="Arial" w:cs="Arial"/>
                <w:sz w:val="21"/>
                <w:szCs w:val="21"/>
              </w:rPr>
              <w:t>(R$)</w:t>
            </w:r>
          </w:p>
        </w:tc>
        <w:tc>
          <w:tcPr>
            <w:tcW w:w="992" w:type="dxa"/>
          </w:tcPr>
          <w:p w14:paraId="56E7F984" w14:textId="77777777" w:rsidR="00C60175" w:rsidRPr="00C60175" w:rsidRDefault="00C60175" w:rsidP="00C60175">
            <w:pPr>
              <w:pStyle w:val="Normal1"/>
              <w:spacing w:line="276" w:lineRule="auto"/>
              <w:ind w:left="294" w:hanging="6"/>
              <w:rPr>
                <w:rFonts w:ascii="Arial" w:hAnsi="Arial" w:cs="Arial"/>
                <w:sz w:val="21"/>
                <w:szCs w:val="21"/>
              </w:rPr>
            </w:pPr>
          </w:p>
          <w:p w14:paraId="1C5C1E4A" w14:textId="77777777" w:rsidR="00C60175" w:rsidRPr="00C60175" w:rsidRDefault="00C60175" w:rsidP="00B458EA">
            <w:pPr>
              <w:pStyle w:val="Normal1"/>
              <w:spacing w:line="276" w:lineRule="auto"/>
              <w:ind w:left="143"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Total</w:t>
            </w:r>
          </w:p>
          <w:p w14:paraId="1502AE7D" w14:textId="77777777" w:rsidR="00C60175" w:rsidRPr="00C60175" w:rsidRDefault="00C60175" w:rsidP="00B458EA">
            <w:pPr>
              <w:pStyle w:val="Normal1"/>
              <w:spacing w:line="276" w:lineRule="auto"/>
              <w:ind w:left="143" w:hanging="6"/>
              <w:jc w:val="center"/>
              <w:rPr>
                <w:rFonts w:ascii="Arial" w:hAnsi="Arial" w:cs="Arial"/>
                <w:sz w:val="21"/>
                <w:szCs w:val="21"/>
              </w:rPr>
            </w:pPr>
            <w:r w:rsidRPr="00C60175">
              <w:rPr>
                <w:rFonts w:ascii="Arial" w:hAnsi="Arial" w:cs="Arial"/>
                <w:sz w:val="21"/>
                <w:szCs w:val="21"/>
              </w:rPr>
              <w:t>(R$)</w:t>
            </w:r>
          </w:p>
        </w:tc>
      </w:tr>
      <w:tr w:rsidR="00C60175" w:rsidRPr="00C60175" w14:paraId="144EC684" w14:textId="77777777" w:rsidTr="00B458EA">
        <w:trPr>
          <w:trHeight w:val="419"/>
        </w:trPr>
        <w:tc>
          <w:tcPr>
            <w:tcW w:w="709" w:type="dxa"/>
          </w:tcPr>
          <w:p w14:paraId="6CE899D7"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w w:val="99"/>
                <w:sz w:val="21"/>
                <w:szCs w:val="21"/>
              </w:rPr>
              <w:t>1</w:t>
            </w:r>
          </w:p>
        </w:tc>
        <w:tc>
          <w:tcPr>
            <w:tcW w:w="3686" w:type="dxa"/>
          </w:tcPr>
          <w:p w14:paraId="3262B854" w14:textId="77777777" w:rsidR="00C60175" w:rsidRPr="00C60175" w:rsidRDefault="00C60175" w:rsidP="00C60175">
            <w:pPr>
              <w:pStyle w:val="Normal1"/>
              <w:spacing w:line="276" w:lineRule="auto"/>
              <w:ind w:left="294" w:hanging="6"/>
              <w:rPr>
                <w:rFonts w:ascii="Arial" w:hAnsi="Arial" w:cs="Arial"/>
                <w:sz w:val="21"/>
                <w:szCs w:val="21"/>
              </w:rPr>
            </w:pPr>
          </w:p>
        </w:tc>
        <w:tc>
          <w:tcPr>
            <w:tcW w:w="992" w:type="dxa"/>
          </w:tcPr>
          <w:p w14:paraId="104645A9" w14:textId="77777777" w:rsidR="00C60175" w:rsidRPr="00C60175" w:rsidRDefault="00C60175" w:rsidP="00C60175">
            <w:pPr>
              <w:pStyle w:val="Normal1"/>
              <w:spacing w:line="276" w:lineRule="auto"/>
              <w:ind w:left="294" w:hanging="6"/>
              <w:rPr>
                <w:rFonts w:ascii="Arial" w:hAnsi="Arial" w:cs="Arial"/>
                <w:sz w:val="21"/>
                <w:szCs w:val="21"/>
              </w:rPr>
            </w:pPr>
          </w:p>
        </w:tc>
        <w:tc>
          <w:tcPr>
            <w:tcW w:w="851" w:type="dxa"/>
          </w:tcPr>
          <w:p w14:paraId="72EB2162" w14:textId="77777777" w:rsidR="00C60175" w:rsidRPr="00C60175" w:rsidRDefault="00C60175" w:rsidP="00C60175">
            <w:pPr>
              <w:pStyle w:val="Normal1"/>
              <w:spacing w:line="276" w:lineRule="auto"/>
              <w:ind w:left="294" w:hanging="6"/>
              <w:rPr>
                <w:rFonts w:ascii="Arial" w:hAnsi="Arial" w:cs="Arial"/>
                <w:sz w:val="21"/>
                <w:szCs w:val="21"/>
              </w:rPr>
            </w:pPr>
          </w:p>
        </w:tc>
        <w:tc>
          <w:tcPr>
            <w:tcW w:w="992" w:type="dxa"/>
          </w:tcPr>
          <w:p w14:paraId="416CA742" w14:textId="77777777" w:rsidR="00C60175" w:rsidRPr="00C60175" w:rsidRDefault="00C60175" w:rsidP="00C60175">
            <w:pPr>
              <w:pStyle w:val="Normal1"/>
              <w:spacing w:line="276" w:lineRule="auto"/>
              <w:ind w:left="294" w:hanging="6"/>
              <w:rPr>
                <w:rFonts w:ascii="Arial" w:hAnsi="Arial" w:cs="Arial"/>
                <w:sz w:val="21"/>
                <w:szCs w:val="21"/>
              </w:rPr>
            </w:pPr>
          </w:p>
        </w:tc>
        <w:tc>
          <w:tcPr>
            <w:tcW w:w="992" w:type="dxa"/>
          </w:tcPr>
          <w:p w14:paraId="00597628" w14:textId="77777777" w:rsidR="00C60175" w:rsidRPr="00C60175" w:rsidRDefault="00C60175" w:rsidP="00C60175">
            <w:pPr>
              <w:pStyle w:val="Normal1"/>
              <w:spacing w:line="276" w:lineRule="auto"/>
              <w:ind w:left="294" w:hanging="6"/>
              <w:rPr>
                <w:rFonts w:ascii="Arial" w:hAnsi="Arial" w:cs="Arial"/>
                <w:sz w:val="21"/>
                <w:szCs w:val="21"/>
              </w:rPr>
            </w:pPr>
          </w:p>
        </w:tc>
        <w:tc>
          <w:tcPr>
            <w:tcW w:w="992" w:type="dxa"/>
          </w:tcPr>
          <w:p w14:paraId="03169495" w14:textId="77777777" w:rsidR="00C60175" w:rsidRPr="00C60175" w:rsidRDefault="00C60175" w:rsidP="00C60175">
            <w:pPr>
              <w:pStyle w:val="Normal1"/>
              <w:spacing w:line="276" w:lineRule="auto"/>
              <w:ind w:left="294" w:hanging="6"/>
              <w:rPr>
                <w:rFonts w:ascii="Arial" w:hAnsi="Arial" w:cs="Arial"/>
                <w:sz w:val="21"/>
                <w:szCs w:val="21"/>
              </w:rPr>
            </w:pPr>
          </w:p>
        </w:tc>
      </w:tr>
    </w:tbl>
    <w:p w14:paraId="073D2CDB" w14:textId="77777777" w:rsidR="00F16835" w:rsidRPr="00C60175" w:rsidRDefault="00F16835" w:rsidP="00F16835">
      <w:pPr>
        <w:pStyle w:val="Normal1"/>
        <w:spacing w:line="276" w:lineRule="auto"/>
        <w:ind w:left="294" w:hanging="6"/>
        <w:rPr>
          <w:rFonts w:ascii="Arial" w:hAnsi="Arial" w:cs="Arial"/>
          <w:sz w:val="21"/>
          <w:szCs w:val="21"/>
        </w:rPr>
      </w:pPr>
    </w:p>
    <w:tbl>
      <w:tblPr>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686"/>
        <w:gridCol w:w="992"/>
        <w:gridCol w:w="851"/>
        <w:gridCol w:w="992"/>
        <w:gridCol w:w="992"/>
        <w:gridCol w:w="992"/>
      </w:tblGrid>
      <w:tr w:rsidR="00F16835" w:rsidRPr="00C60175" w14:paraId="2543E3FE" w14:textId="77777777" w:rsidTr="00030B53">
        <w:trPr>
          <w:trHeight w:val="629"/>
        </w:trPr>
        <w:tc>
          <w:tcPr>
            <w:tcW w:w="709" w:type="dxa"/>
          </w:tcPr>
          <w:p w14:paraId="50EE73FF" w14:textId="77777777" w:rsidR="00F16835" w:rsidRPr="00C60175" w:rsidRDefault="00F16835" w:rsidP="00030B53">
            <w:pPr>
              <w:pStyle w:val="Normal1"/>
              <w:spacing w:line="276" w:lineRule="auto"/>
              <w:ind w:left="294" w:hanging="6"/>
              <w:rPr>
                <w:rFonts w:ascii="Arial" w:hAnsi="Arial" w:cs="Arial"/>
                <w:sz w:val="21"/>
                <w:szCs w:val="21"/>
              </w:rPr>
            </w:pPr>
          </w:p>
          <w:p w14:paraId="66E4DE71" w14:textId="6115F619" w:rsidR="00F16835" w:rsidRPr="00C60175" w:rsidRDefault="00F16835" w:rsidP="00030B53">
            <w:pPr>
              <w:pStyle w:val="Normal1"/>
              <w:spacing w:line="276" w:lineRule="auto"/>
              <w:ind w:left="294" w:hanging="6"/>
              <w:rPr>
                <w:rFonts w:ascii="Arial" w:hAnsi="Arial" w:cs="Arial"/>
                <w:sz w:val="21"/>
                <w:szCs w:val="21"/>
              </w:rPr>
            </w:pPr>
            <w:r>
              <w:rPr>
                <w:rFonts w:ascii="Arial" w:hAnsi="Arial" w:cs="Arial"/>
                <w:sz w:val="21"/>
                <w:szCs w:val="21"/>
              </w:rPr>
              <w:t>2</w:t>
            </w:r>
            <w:r w:rsidRPr="00C60175">
              <w:rPr>
                <w:rFonts w:ascii="Arial" w:hAnsi="Arial" w:cs="Arial"/>
                <w:sz w:val="21"/>
                <w:szCs w:val="21"/>
              </w:rPr>
              <w:t>º</w:t>
            </w:r>
          </w:p>
        </w:tc>
        <w:tc>
          <w:tcPr>
            <w:tcW w:w="8505" w:type="dxa"/>
            <w:gridSpan w:val="6"/>
          </w:tcPr>
          <w:p w14:paraId="753688F6" w14:textId="77777777" w:rsidR="00F16835" w:rsidRPr="00C60175" w:rsidRDefault="00F16835" w:rsidP="00030B53">
            <w:pPr>
              <w:pStyle w:val="Normal1"/>
              <w:spacing w:line="276" w:lineRule="auto"/>
              <w:ind w:left="294" w:hanging="6"/>
              <w:rPr>
                <w:rFonts w:ascii="Arial" w:hAnsi="Arial" w:cs="Arial"/>
                <w:sz w:val="21"/>
                <w:szCs w:val="21"/>
              </w:rPr>
            </w:pPr>
          </w:p>
          <w:p w14:paraId="4831457F" w14:textId="77777777" w:rsidR="00F16835" w:rsidRPr="00C60175" w:rsidRDefault="00F16835" w:rsidP="00030B53">
            <w:pPr>
              <w:pStyle w:val="Normal1"/>
              <w:spacing w:line="276" w:lineRule="auto"/>
              <w:ind w:left="294" w:hanging="6"/>
              <w:rPr>
                <w:rFonts w:ascii="Arial" w:hAnsi="Arial" w:cs="Arial"/>
                <w:i/>
                <w:sz w:val="21"/>
                <w:szCs w:val="21"/>
              </w:rPr>
            </w:pPr>
            <w:r w:rsidRPr="00C60175">
              <w:rPr>
                <w:rFonts w:ascii="Arial" w:hAnsi="Arial" w:cs="Arial"/>
                <w:sz w:val="21"/>
                <w:szCs w:val="21"/>
              </w:rPr>
              <w:t>Fornecedor</w:t>
            </w:r>
            <w:r w:rsidRPr="00C60175">
              <w:rPr>
                <w:rFonts w:ascii="Arial" w:hAnsi="Arial" w:cs="Arial"/>
                <w:spacing w:val="-1"/>
                <w:sz w:val="21"/>
                <w:szCs w:val="21"/>
              </w:rPr>
              <w:t xml:space="preserve"> </w:t>
            </w:r>
            <w:r w:rsidRPr="00C60175">
              <w:rPr>
                <w:rFonts w:ascii="Arial" w:hAnsi="Arial" w:cs="Arial"/>
                <w:i/>
                <w:color w:val="FF0000"/>
                <w:sz w:val="21"/>
                <w:szCs w:val="21"/>
              </w:rPr>
              <w:t>(razão</w:t>
            </w:r>
            <w:r w:rsidRPr="00C60175">
              <w:rPr>
                <w:rFonts w:ascii="Arial" w:hAnsi="Arial" w:cs="Arial"/>
                <w:i/>
                <w:color w:val="FF0000"/>
                <w:spacing w:val="-1"/>
                <w:sz w:val="21"/>
                <w:szCs w:val="21"/>
              </w:rPr>
              <w:t xml:space="preserve"> </w:t>
            </w:r>
            <w:r w:rsidRPr="00C60175">
              <w:rPr>
                <w:rFonts w:ascii="Arial" w:hAnsi="Arial" w:cs="Arial"/>
                <w:i/>
                <w:color w:val="FF0000"/>
                <w:sz w:val="21"/>
                <w:szCs w:val="21"/>
              </w:rPr>
              <w:t>social,</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CNPJ/MF,</w:t>
            </w:r>
            <w:r w:rsidRPr="00C60175">
              <w:rPr>
                <w:rFonts w:ascii="Arial" w:hAnsi="Arial" w:cs="Arial"/>
                <w:i/>
                <w:color w:val="FF0000"/>
                <w:spacing w:val="-1"/>
                <w:sz w:val="21"/>
                <w:szCs w:val="21"/>
              </w:rPr>
              <w:t xml:space="preserve"> </w:t>
            </w:r>
            <w:r w:rsidRPr="00C60175">
              <w:rPr>
                <w:rFonts w:ascii="Arial" w:hAnsi="Arial" w:cs="Arial"/>
                <w:i/>
                <w:color w:val="FF0000"/>
                <w:sz w:val="21"/>
                <w:szCs w:val="21"/>
              </w:rPr>
              <w:t>endereço,</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contatos,</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representante)</w:t>
            </w:r>
          </w:p>
        </w:tc>
      </w:tr>
      <w:tr w:rsidR="00F16835" w:rsidRPr="00C60175" w14:paraId="512BD45D" w14:textId="77777777" w:rsidTr="00030B53">
        <w:trPr>
          <w:trHeight w:val="627"/>
        </w:trPr>
        <w:tc>
          <w:tcPr>
            <w:tcW w:w="709" w:type="dxa"/>
          </w:tcPr>
          <w:p w14:paraId="388E4C5C" w14:textId="77777777" w:rsidR="00F16835" w:rsidRPr="00C60175" w:rsidRDefault="00F16835" w:rsidP="00030B53">
            <w:pPr>
              <w:pStyle w:val="Normal1"/>
              <w:spacing w:line="276" w:lineRule="auto"/>
              <w:ind w:left="294" w:hanging="6"/>
              <w:rPr>
                <w:rFonts w:ascii="Arial" w:hAnsi="Arial" w:cs="Arial"/>
                <w:sz w:val="21"/>
                <w:szCs w:val="21"/>
              </w:rPr>
            </w:pPr>
          </w:p>
          <w:p w14:paraId="46142B08" w14:textId="77777777" w:rsidR="00F16835" w:rsidRPr="00C60175" w:rsidRDefault="00F16835" w:rsidP="00030B53">
            <w:pPr>
              <w:pStyle w:val="Normal1"/>
              <w:spacing w:line="276" w:lineRule="auto"/>
              <w:ind w:left="140" w:hanging="6"/>
              <w:rPr>
                <w:rFonts w:ascii="Arial" w:hAnsi="Arial" w:cs="Arial"/>
                <w:sz w:val="21"/>
                <w:szCs w:val="21"/>
              </w:rPr>
            </w:pPr>
            <w:r w:rsidRPr="00C60175">
              <w:rPr>
                <w:rFonts w:ascii="Arial" w:hAnsi="Arial" w:cs="Arial"/>
                <w:sz w:val="21"/>
                <w:szCs w:val="21"/>
              </w:rPr>
              <w:t>Item</w:t>
            </w:r>
          </w:p>
        </w:tc>
        <w:tc>
          <w:tcPr>
            <w:tcW w:w="3686" w:type="dxa"/>
          </w:tcPr>
          <w:p w14:paraId="0EC3A1EF" w14:textId="77777777" w:rsidR="00F16835" w:rsidRPr="00C60175" w:rsidRDefault="00F16835" w:rsidP="00030B53">
            <w:pPr>
              <w:pStyle w:val="Normal1"/>
              <w:spacing w:line="276" w:lineRule="auto"/>
              <w:ind w:left="294" w:hanging="6"/>
              <w:rPr>
                <w:rFonts w:ascii="Arial" w:hAnsi="Arial" w:cs="Arial"/>
                <w:sz w:val="21"/>
                <w:szCs w:val="21"/>
              </w:rPr>
            </w:pPr>
          </w:p>
          <w:p w14:paraId="02280101"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sz w:val="21"/>
                <w:szCs w:val="21"/>
              </w:rPr>
              <w:t>Descrição</w:t>
            </w:r>
          </w:p>
        </w:tc>
        <w:tc>
          <w:tcPr>
            <w:tcW w:w="992" w:type="dxa"/>
          </w:tcPr>
          <w:p w14:paraId="53BB3929"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sz w:val="21"/>
                <w:szCs w:val="21"/>
              </w:rPr>
              <w:t>Marca</w:t>
            </w:r>
          </w:p>
        </w:tc>
        <w:tc>
          <w:tcPr>
            <w:tcW w:w="851" w:type="dxa"/>
          </w:tcPr>
          <w:p w14:paraId="508CC3C5" w14:textId="77777777" w:rsidR="00F16835" w:rsidRPr="00C60175" w:rsidRDefault="00F16835" w:rsidP="00030B53">
            <w:pPr>
              <w:pStyle w:val="Normal1"/>
              <w:spacing w:line="276" w:lineRule="auto"/>
              <w:ind w:left="294" w:hanging="6"/>
              <w:rPr>
                <w:rFonts w:ascii="Arial" w:hAnsi="Arial" w:cs="Arial"/>
                <w:sz w:val="21"/>
                <w:szCs w:val="21"/>
              </w:rPr>
            </w:pPr>
          </w:p>
          <w:p w14:paraId="433F404C" w14:textId="77777777" w:rsidR="00F16835" w:rsidRPr="00C60175" w:rsidRDefault="00F16835" w:rsidP="00030B53">
            <w:pPr>
              <w:pStyle w:val="Normal1"/>
              <w:spacing w:line="276" w:lineRule="auto"/>
              <w:ind w:left="20" w:hanging="6"/>
              <w:jc w:val="center"/>
              <w:rPr>
                <w:rFonts w:ascii="Arial" w:hAnsi="Arial" w:cs="Arial"/>
                <w:sz w:val="21"/>
                <w:szCs w:val="21"/>
              </w:rPr>
            </w:pPr>
            <w:r w:rsidRPr="00C60175">
              <w:rPr>
                <w:rFonts w:ascii="Arial" w:hAnsi="Arial" w:cs="Arial"/>
                <w:sz w:val="21"/>
                <w:szCs w:val="21"/>
              </w:rPr>
              <w:t>U. Ref.</w:t>
            </w:r>
          </w:p>
        </w:tc>
        <w:tc>
          <w:tcPr>
            <w:tcW w:w="992" w:type="dxa"/>
          </w:tcPr>
          <w:p w14:paraId="6C927461" w14:textId="77777777" w:rsidR="00F16835" w:rsidRPr="00C60175" w:rsidRDefault="00F16835" w:rsidP="00030B53">
            <w:pPr>
              <w:pStyle w:val="Normal1"/>
              <w:spacing w:line="276" w:lineRule="auto"/>
              <w:ind w:left="294" w:hanging="6"/>
              <w:rPr>
                <w:rFonts w:ascii="Arial" w:hAnsi="Arial" w:cs="Arial"/>
                <w:sz w:val="21"/>
                <w:szCs w:val="21"/>
              </w:rPr>
            </w:pPr>
          </w:p>
          <w:p w14:paraId="4987A619"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sz w:val="21"/>
                <w:szCs w:val="21"/>
              </w:rPr>
              <w:t>QTDE</w:t>
            </w:r>
          </w:p>
        </w:tc>
        <w:tc>
          <w:tcPr>
            <w:tcW w:w="992" w:type="dxa"/>
          </w:tcPr>
          <w:p w14:paraId="73FBE678" w14:textId="77777777" w:rsidR="00F16835" w:rsidRPr="00C60175" w:rsidRDefault="00F16835" w:rsidP="00030B53">
            <w:pPr>
              <w:pStyle w:val="Normal1"/>
              <w:spacing w:line="276" w:lineRule="auto"/>
              <w:ind w:left="294" w:hanging="6"/>
              <w:rPr>
                <w:rFonts w:ascii="Arial" w:hAnsi="Arial" w:cs="Arial"/>
                <w:sz w:val="21"/>
                <w:szCs w:val="21"/>
              </w:rPr>
            </w:pPr>
          </w:p>
          <w:p w14:paraId="21C57E2F" w14:textId="77777777" w:rsidR="00F16835" w:rsidRPr="00C60175" w:rsidRDefault="00F16835" w:rsidP="00030B53">
            <w:pPr>
              <w:pStyle w:val="Normal1"/>
              <w:spacing w:line="276" w:lineRule="auto"/>
              <w:ind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Unit.</w:t>
            </w:r>
          </w:p>
          <w:p w14:paraId="30869CD4" w14:textId="77777777" w:rsidR="00F16835" w:rsidRPr="00C60175" w:rsidRDefault="00F16835" w:rsidP="00030B53">
            <w:pPr>
              <w:pStyle w:val="Normal1"/>
              <w:spacing w:line="276" w:lineRule="auto"/>
              <w:ind w:hanging="6"/>
              <w:jc w:val="center"/>
              <w:rPr>
                <w:rFonts w:ascii="Arial" w:hAnsi="Arial" w:cs="Arial"/>
                <w:sz w:val="21"/>
                <w:szCs w:val="21"/>
              </w:rPr>
            </w:pPr>
            <w:r w:rsidRPr="00C60175">
              <w:rPr>
                <w:rFonts w:ascii="Arial" w:hAnsi="Arial" w:cs="Arial"/>
                <w:sz w:val="21"/>
                <w:szCs w:val="21"/>
              </w:rPr>
              <w:t>(R$)</w:t>
            </w:r>
          </w:p>
        </w:tc>
        <w:tc>
          <w:tcPr>
            <w:tcW w:w="992" w:type="dxa"/>
          </w:tcPr>
          <w:p w14:paraId="373B3CFE" w14:textId="77777777" w:rsidR="00F16835" w:rsidRPr="00C60175" w:rsidRDefault="00F16835" w:rsidP="00030B53">
            <w:pPr>
              <w:pStyle w:val="Normal1"/>
              <w:spacing w:line="276" w:lineRule="auto"/>
              <w:ind w:left="294" w:hanging="6"/>
              <w:rPr>
                <w:rFonts w:ascii="Arial" w:hAnsi="Arial" w:cs="Arial"/>
                <w:sz w:val="21"/>
                <w:szCs w:val="21"/>
              </w:rPr>
            </w:pPr>
          </w:p>
          <w:p w14:paraId="769FBD27" w14:textId="77777777" w:rsidR="00F16835" w:rsidRPr="00C60175" w:rsidRDefault="00F16835" w:rsidP="00030B53">
            <w:pPr>
              <w:pStyle w:val="Normal1"/>
              <w:spacing w:line="276" w:lineRule="auto"/>
              <w:ind w:left="143"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Total</w:t>
            </w:r>
          </w:p>
          <w:p w14:paraId="69287C0C" w14:textId="77777777" w:rsidR="00F16835" w:rsidRPr="00C60175" w:rsidRDefault="00F16835" w:rsidP="00030B53">
            <w:pPr>
              <w:pStyle w:val="Normal1"/>
              <w:spacing w:line="276" w:lineRule="auto"/>
              <w:ind w:left="143" w:hanging="6"/>
              <w:jc w:val="center"/>
              <w:rPr>
                <w:rFonts w:ascii="Arial" w:hAnsi="Arial" w:cs="Arial"/>
                <w:sz w:val="21"/>
                <w:szCs w:val="21"/>
              </w:rPr>
            </w:pPr>
            <w:r w:rsidRPr="00C60175">
              <w:rPr>
                <w:rFonts w:ascii="Arial" w:hAnsi="Arial" w:cs="Arial"/>
                <w:sz w:val="21"/>
                <w:szCs w:val="21"/>
              </w:rPr>
              <w:t>(R$)</w:t>
            </w:r>
          </w:p>
        </w:tc>
      </w:tr>
      <w:tr w:rsidR="00F16835" w:rsidRPr="00C60175" w14:paraId="3BA20617" w14:textId="77777777" w:rsidTr="00030B53">
        <w:trPr>
          <w:trHeight w:val="419"/>
        </w:trPr>
        <w:tc>
          <w:tcPr>
            <w:tcW w:w="709" w:type="dxa"/>
          </w:tcPr>
          <w:p w14:paraId="197EE53B"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w w:val="99"/>
                <w:sz w:val="21"/>
                <w:szCs w:val="21"/>
              </w:rPr>
              <w:t>1</w:t>
            </w:r>
          </w:p>
        </w:tc>
        <w:tc>
          <w:tcPr>
            <w:tcW w:w="3686" w:type="dxa"/>
          </w:tcPr>
          <w:p w14:paraId="342CBC0F"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33376B0F" w14:textId="77777777" w:rsidR="00F16835" w:rsidRPr="00C60175" w:rsidRDefault="00F16835" w:rsidP="00030B53">
            <w:pPr>
              <w:pStyle w:val="Normal1"/>
              <w:spacing w:line="276" w:lineRule="auto"/>
              <w:ind w:left="294" w:hanging="6"/>
              <w:rPr>
                <w:rFonts w:ascii="Arial" w:hAnsi="Arial" w:cs="Arial"/>
                <w:sz w:val="21"/>
                <w:szCs w:val="21"/>
              </w:rPr>
            </w:pPr>
          </w:p>
        </w:tc>
        <w:tc>
          <w:tcPr>
            <w:tcW w:w="851" w:type="dxa"/>
          </w:tcPr>
          <w:p w14:paraId="7012EF98"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217E8F8F"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0F5625D0"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76F54D43" w14:textId="77777777" w:rsidR="00F16835" w:rsidRPr="00C60175" w:rsidRDefault="00F16835" w:rsidP="00030B53">
            <w:pPr>
              <w:pStyle w:val="Normal1"/>
              <w:spacing w:line="276" w:lineRule="auto"/>
              <w:ind w:left="294" w:hanging="6"/>
              <w:rPr>
                <w:rFonts w:ascii="Arial" w:hAnsi="Arial" w:cs="Arial"/>
                <w:sz w:val="21"/>
                <w:szCs w:val="21"/>
              </w:rPr>
            </w:pPr>
          </w:p>
        </w:tc>
      </w:tr>
    </w:tbl>
    <w:p w14:paraId="51D078D8" w14:textId="77777777" w:rsidR="00F16835" w:rsidRDefault="00F16835" w:rsidP="00F16835">
      <w:pPr>
        <w:pStyle w:val="Normal1"/>
        <w:spacing w:line="276" w:lineRule="auto"/>
        <w:ind w:left="294" w:hanging="6"/>
        <w:rPr>
          <w:rFonts w:ascii="Arial" w:hAnsi="Arial" w:cs="Arial"/>
          <w:sz w:val="21"/>
          <w:szCs w:val="21"/>
        </w:rPr>
      </w:pPr>
    </w:p>
    <w:p w14:paraId="40DC209C" w14:textId="77777777" w:rsidR="00C60175" w:rsidRDefault="00C60175" w:rsidP="00F16835">
      <w:pPr>
        <w:pStyle w:val="Normal1"/>
        <w:spacing w:line="276" w:lineRule="auto"/>
        <w:ind w:left="-126" w:firstLine="0"/>
        <w:rPr>
          <w:rFonts w:ascii="Arial" w:hAnsi="Arial" w:cs="Arial"/>
          <w:sz w:val="21"/>
          <w:szCs w:val="21"/>
        </w:rPr>
      </w:pPr>
      <w:r w:rsidRPr="00C60175">
        <w:rPr>
          <w:rFonts w:ascii="Arial" w:hAnsi="Arial" w:cs="Arial"/>
          <w:sz w:val="21"/>
          <w:szCs w:val="21"/>
        </w:rPr>
        <w:t>II - Seguindo</w:t>
      </w:r>
      <w:r w:rsidRPr="00C60175">
        <w:rPr>
          <w:rFonts w:ascii="Arial" w:hAnsi="Arial" w:cs="Arial"/>
          <w:spacing w:val="-1"/>
          <w:sz w:val="21"/>
          <w:szCs w:val="21"/>
        </w:rPr>
        <w:t xml:space="preserve"> </w:t>
      </w:r>
      <w:r w:rsidRPr="00C60175">
        <w:rPr>
          <w:rFonts w:ascii="Arial" w:hAnsi="Arial" w:cs="Arial"/>
          <w:sz w:val="21"/>
          <w:szCs w:val="21"/>
        </w:rPr>
        <w:t>a</w:t>
      </w:r>
      <w:r w:rsidRPr="00C60175">
        <w:rPr>
          <w:rFonts w:ascii="Arial" w:hAnsi="Arial" w:cs="Arial"/>
          <w:spacing w:val="-1"/>
          <w:sz w:val="21"/>
          <w:szCs w:val="21"/>
        </w:rPr>
        <w:t xml:space="preserve"> </w:t>
      </w:r>
      <w:r w:rsidRPr="00C60175">
        <w:rPr>
          <w:rFonts w:ascii="Arial" w:hAnsi="Arial" w:cs="Arial"/>
          <w:sz w:val="21"/>
          <w:szCs w:val="21"/>
        </w:rPr>
        <w:t>ordem</w:t>
      </w:r>
      <w:r w:rsidRPr="00C60175">
        <w:rPr>
          <w:rFonts w:ascii="Arial" w:hAnsi="Arial" w:cs="Arial"/>
          <w:spacing w:val="-1"/>
          <w:sz w:val="21"/>
          <w:szCs w:val="21"/>
        </w:rPr>
        <w:t xml:space="preserve"> </w:t>
      </w:r>
      <w:r w:rsidRPr="00C60175">
        <w:rPr>
          <w:rFonts w:ascii="Arial" w:hAnsi="Arial" w:cs="Arial"/>
          <w:sz w:val="21"/>
          <w:szCs w:val="21"/>
        </w:rPr>
        <w:t>de</w:t>
      </w:r>
      <w:r w:rsidRPr="00C60175">
        <w:rPr>
          <w:rFonts w:ascii="Arial" w:hAnsi="Arial" w:cs="Arial"/>
          <w:spacing w:val="-1"/>
          <w:sz w:val="21"/>
          <w:szCs w:val="21"/>
        </w:rPr>
        <w:t xml:space="preserve"> </w:t>
      </w:r>
      <w:r w:rsidRPr="00C60175">
        <w:rPr>
          <w:rFonts w:ascii="Arial" w:hAnsi="Arial" w:cs="Arial"/>
          <w:sz w:val="21"/>
          <w:szCs w:val="21"/>
        </w:rPr>
        <w:t>classificação, segue</w:t>
      </w:r>
      <w:r w:rsidRPr="00C60175">
        <w:rPr>
          <w:rFonts w:ascii="Arial" w:hAnsi="Arial" w:cs="Arial"/>
          <w:spacing w:val="-2"/>
          <w:sz w:val="21"/>
          <w:szCs w:val="21"/>
        </w:rPr>
        <w:t xml:space="preserve"> </w:t>
      </w:r>
      <w:r w:rsidRPr="00C60175">
        <w:rPr>
          <w:rFonts w:ascii="Arial" w:hAnsi="Arial" w:cs="Arial"/>
          <w:sz w:val="21"/>
          <w:szCs w:val="21"/>
        </w:rPr>
        <w:t>relação</w:t>
      </w:r>
      <w:r w:rsidRPr="00C60175">
        <w:rPr>
          <w:rFonts w:ascii="Arial" w:hAnsi="Arial" w:cs="Arial"/>
          <w:spacing w:val="1"/>
          <w:sz w:val="21"/>
          <w:szCs w:val="21"/>
        </w:rPr>
        <w:t xml:space="preserve"> </w:t>
      </w:r>
      <w:r w:rsidRPr="00C60175">
        <w:rPr>
          <w:rFonts w:ascii="Arial" w:hAnsi="Arial" w:cs="Arial"/>
          <w:sz w:val="21"/>
          <w:szCs w:val="21"/>
        </w:rPr>
        <w:t>de</w:t>
      </w:r>
      <w:r w:rsidRPr="00C60175">
        <w:rPr>
          <w:rFonts w:ascii="Arial" w:hAnsi="Arial" w:cs="Arial"/>
          <w:spacing w:val="-2"/>
          <w:sz w:val="21"/>
          <w:szCs w:val="21"/>
        </w:rPr>
        <w:t xml:space="preserve"> </w:t>
      </w:r>
      <w:r w:rsidRPr="00C60175">
        <w:rPr>
          <w:rFonts w:ascii="Arial" w:hAnsi="Arial" w:cs="Arial"/>
          <w:sz w:val="21"/>
          <w:szCs w:val="21"/>
        </w:rPr>
        <w:t>fornecedores</w:t>
      </w:r>
      <w:r w:rsidRPr="00C60175">
        <w:rPr>
          <w:rFonts w:ascii="Arial" w:hAnsi="Arial" w:cs="Arial"/>
          <w:spacing w:val="-1"/>
          <w:sz w:val="21"/>
          <w:szCs w:val="21"/>
        </w:rPr>
        <w:t xml:space="preserve"> </w:t>
      </w:r>
      <w:r w:rsidRPr="00C60175">
        <w:rPr>
          <w:rFonts w:ascii="Arial" w:hAnsi="Arial" w:cs="Arial"/>
          <w:sz w:val="21"/>
          <w:szCs w:val="21"/>
        </w:rPr>
        <w:t>que</w:t>
      </w:r>
      <w:r w:rsidRPr="00C60175">
        <w:rPr>
          <w:rFonts w:ascii="Arial" w:hAnsi="Arial" w:cs="Arial"/>
          <w:spacing w:val="-1"/>
          <w:sz w:val="21"/>
          <w:szCs w:val="21"/>
        </w:rPr>
        <w:t xml:space="preserve"> </w:t>
      </w:r>
      <w:r w:rsidRPr="00C60175">
        <w:rPr>
          <w:rFonts w:ascii="Arial" w:hAnsi="Arial" w:cs="Arial"/>
          <w:sz w:val="21"/>
          <w:szCs w:val="21"/>
        </w:rPr>
        <w:t>mantiveram</w:t>
      </w:r>
      <w:r w:rsidRPr="00C60175">
        <w:rPr>
          <w:rFonts w:ascii="Arial" w:hAnsi="Arial" w:cs="Arial"/>
          <w:spacing w:val="-1"/>
          <w:sz w:val="21"/>
          <w:szCs w:val="21"/>
        </w:rPr>
        <w:t xml:space="preserve"> </w:t>
      </w:r>
      <w:r w:rsidRPr="00C60175">
        <w:rPr>
          <w:rFonts w:ascii="Arial" w:hAnsi="Arial" w:cs="Arial"/>
          <w:sz w:val="21"/>
          <w:szCs w:val="21"/>
        </w:rPr>
        <w:t>sua</w:t>
      </w:r>
      <w:r w:rsidRPr="00C60175">
        <w:rPr>
          <w:rFonts w:ascii="Arial" w:hAnsi="Arial" w:cs="Arial"/>
          <w:spacing w:val="-1"/>
          <w:sz w:val="21"/>
          <w:szCs w:val="21"/>
        </w:rPr>
        <w:t xml:space="preserve"> </w:t>
      </w:r>
      <w:r w:rsidRPr="00C60175">
        <w:rPr>
          <w:rFonts w:ascii="Arial" w:hAnsi="Arial" w:cs="Arial"/>
          <w:sz w:val="21"/>
          <w:szCs w:val="21"/>
        </w:rPr>
        <w:t>proposta</w:t>
      </w:r>
      <w:r w:rsidRPr="00C60175">
        <w:rPr>
          <w:rFonts w:ascii="Arial" w:hAnsi="Arial" w:cs="Arial"/>
          <w:spacing w:val="-2"/>
          <w:sz w:val="21"/>
          <w:szCs w:val="21"/>
        </w:rPr>
        <w:t xml:space="preserve"> </w:t>
      </w:r>
      <w:r w:rsidRPr="00C60175">
        <w:rPr>
          <w:rFonts w:ascii="Arial" w:hAnsi="Arial" w:cs="Arial"/>
          <w:sz w:val="21"/>
          <w:szCs w:val="21"/>
        </w:rPr>
        <w:t>original:</w:t>
      </w:r>
    </w:p>
    <w:p w14:paraId="3289B843" w14:textId="77777777" w:rsidR="00F16835" w:rsidRPr="00C60175" w:rsidRDefault="00F16835" w:rsidP="00F16835">
      <w:pPr>
        <w:pStyle w:val="Normal1"/>
        <w:spacing w:line="276" w:lineRule="auto"/>
        <w:ind w:left="294" w:hanging="6"/>
        <w:rPr>
          <w:rFonts w:ascii="Arial" w:hAnsi="Arial" w:cs="Arial"/>
          <w:sz w:val="21"/>
          <w:szCs w:val="21"/>
        </w:rPr>
      </w:pPr>
    </w:p>
    <w:tbl>
      <w:tblPr>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686"/>
        <w:gridCol w:w="992"/>
        <w:gridCol w:w="851"/>
        <w:gridCol w:w="992"/>
        <w:gridCol w:w="992"/>
        <w:gridCol w:w="992"/>
      </w:tblGrid>
      <w:tr w:rsidR="00F16835" w:rsidRPr="00C60175" w14:paraId="004875D0" w14:textId="77777777" w:rsidTr="00030B53">
        <w:trPr>
          <w:trHeight w:val="629"/>
        </w:trPr>
        <w:tc>
          <w:tcPr>
            <w:tcW w:w="709" w:type="dxa"/>
          </w:tcPr>
          <w:p w14:paraId="686EA3FA" w14:textId="77777777" w:rsidR="00F16835" w:rsidRPr="00C60175" w:rsidRDefault="00F16835" w:rsidP="00030B53">
            <w:pPr>
              <w:pStyle w:val="Normal1"/>
              <w:spacing w:line="276" w:lineRule="auto"/>
              <w:ind w:left="294" w:hanging="6"/>
              <w:rPr>
                <w:rFonts w:ascii="Arial" w:hAnsi="Arial" w:cs="Arial"/>
                <w:sz w:val="21"/>
                <w:szCs w:val="21"/>
              </w:rPr>
            </w:pPr>
          </w:p>
          <w:p w14:paraId="77958C27"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sz w:val="21"/>
                <w:szCs w:val="21"/>
              </w:rPr>
              <w:t>1º</w:t>
            </w:r>
          </w:p>
        </w:tc>
        <w:tc>
          <w:tcPr>
            <w:tcW w:w="8505" w:type="dxa"/>
            <w:gridSpan w:val="6"/>
          </w:tcPr>
          <w:p w14:paraId="3F2EA84F" w14:textId="77777777" w:rsidR="00F16835" w:rsidRPr="00C60175" w:rsidRDefault="00F16835" w:rsidP="00030B53">
            <w:pPr>
              <w:pStyle w:val="Normal1"/>
              <w:spacing w:line="276" w:lineRule="auto"/>
              <w:ind w:left="294" w:hanging="6"/>
              <w:rPr>
                <w:rFonts w:ascii="Arial" w:hAnsi="Arial" w:cs="Arial"/>
                <w:sz w:val="21"/>
                <w:szCs w:val="21"/>
              </w:rPr>
            </w:pPr>
          </w:p>
          <w:p w14:paraId="7BFBA727" w14:textId="77777777" w:rsidR="00F16835" w:rsidRPr="00C60175" w:rsidRDefault="00F16835" w:rsidP="00030B53">
            <w:pPr>
              <w:pStyle w:val="Normal1"/>
              <w:spacing w:line="276" w:lineRule="auto"/>
              <w:ind w:left="294" w:hanging="6"/>
              <w:rPr>
                <w:rFonts w:ascii="Arial" w:hAnsi="Arial" w:cs="Arial"/>
                <w:i/>
                <w:sz w:val="21"/>
                <w:szCs w:val="21"/>
              </w:rPr>
            </w:pPr>
            <w:r w:rsidRPr="00C60175">
              <w:rPr>
                <w:rFonts w:ascii="Arial" w:hAnsi="Arial" w:cs="Arial"/>
                <w:sz w:val="21"/>
                <w:szCs w:val="21"/>
              </w:rPr>
              <w:t>Fornecedor</w:t>
            </w:r>
            <w:r w:rsidRPr="00C60175">
              <w:rPr>
                <w:rFonts w:ascii="Arial" w:hAnsi="Arial" w:cs="Arial"/>
                <w:spacing w:val="-1"/>
                <w:sz w:val="21"/>
                <w:szCs w:val="21"/>
              </w:rPr>
              <w:t xml:space="preserve"> </w:t>
            </w:r>
            <w:r w:rsidRPr="00C60175">
              <w:rPr>
                <w:rFonts w:ascii="Arial" w:hAnsi="Arial" w:cs="Arial"/>
                <w:i/>
                <w:color w:val="FF0000"/>
                <w:sz w:val="21"/>
                <w:szCs w:val="21"/>
              </w:rPr>
              <w:t>(razão</w:t>
            </w:r>
            <w:r w:rsidRPr="00C60175">
              <w:rPr>
                <w:rFonts w:ascii="Arial" w:hAnsi="Arial" w:cs="Arial"/>
                <w:i/>
                <w:color w:val="FF0000"/>
                <w:spacing w:val="-1"/>
                <w:sz w:val="21"/>
                <w:szCs w:val="21"/>
              </w:rPr>
              <w:t xml:space="preserve"> </w:t>
            </w:r>
            <w:r w:rsidRPr="00C60175">
              <w:rPr>
                <w:rFonts w:ascii="Arial" w:hAnsi="Arial" w:cs="Arial"/>
                <w:i/>
                <w:color w:val="FF0000"/>
                <w:sz w:val="21"/>
                <w:szCs w:val="21"/>
              </w:rPr>
              <w:t>social,</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CNPJ/MF,</w:t>
            </w:r>
            <w:r w:rsidRPr="00C60175">
              <w:rPr>
                <w:rFonts w:ascii="Arial" w:hAnsi="Arial" w:cs="Arial"/>
                <w:i/>
                <w:color w:val="FF0000"/>
                <w:spacing w:val="-1"/>
                <w:sz w:val="21"/>
                <w:szCs w:val="21"/>
              </w:rPr>
              <w:t xml:space="preserve"> </w:t>
            </w:r>
            <w:r w:rsidRPr="00C60175">
              <w:rPr>
                <w:rFonts w:ascii="Arial" w:hAnsi="Arial" w:cs="Arial"/>
                <w:i/>
                <w:color w:val="FF0000"/>
                <w:sz w:val="21"/>
                <w:szCs w:val="21"/>
              </w:rPr>
              <w:t>endereço,</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contatos,</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representante)</w:t>
            </w:r>
          </w:p>
        </w:tc>
      </w:tr>
      <w:tr w:rsidR="00F16835" w:rsidRPr="00C60175" w14:paraId="5DA7B1C9" w14:textId="77777777" w:rsidTr="00030B53">
        <w:trPr>
          <w:trHeight w:val="627"/>
        </w:trPr>
        <w:tc>
          <w:tcPr>
            <w:tcW w:w="709" w:type="dxa"/>
          </w:tcPr>
          <w:p w14:paraId="76DC5CBD" w14:textId="77777777" w:rsidR="00F16835" w:rsidRPr="00C60175" w:rsidRDefault="00F16835" w:rsidP="00030B53">
            <w:pPr>
              <w:pStyle w:val="Normal1"/>
              <w:spacing w:line="276" w:lineRule="auto"/>
              <w:ind w:left="294" w:hanging="6"/>
              <w:rPr>
                <w:rFonts w:ascii="Arial" w:hAnsi="Arial" w:cs="Arial"/>
                <w:sz w:val="21"/>
                <w:szCs w:val="21"/>
              </w:rPr>
            </w:pPr>
          </w:p>
          <w:p w14:paraId="7EDEB6FE" w14:textId="77777777" w:rsidR="00F16835" w:rsidRPr="00C60175" w:rsidRDefault="00F16835" w:rsidP="00030B53">
            <w:pPr>
              <w:pStyle w:val="Normal1"/>
              <w:spacing w:line="276" w:lineRule="auto"/>
              <w:ind w:left="140" w:hanging="6"/>
              <w:rPr>
                <w:rFonts w:ascii="Arial" w:hAnsi="Arial" w:cs="Arial"/>
                <w:sz w:val="21"/>
                <w:szCs w:val="21"/>
              </w:rPr>
            </w:pPr>
            <w:r w:rsidRPr="00C60175">
              <w:rPr>
                <w:rFonts w:ascii="Arial" w:hAnsi="Arial" w:cs="Arial"/>
                <w:sz w:val="21"/>
                <w:szCs w:val="21"/>
              </w:rPr>
              <w:t>Item</w:t>
            </w:r>
          </w:p>
        </w:tc>
        <w:tc>
          <w:tcPr>
            <w:tcW w:w="3686" w:type="dxa"/>
          </w:tcPr>
          <w:p w14:paraId="411F31EC" w14:textId="77777777" w:rsidR="00F16835" w:rsidRPr="00C60175" w:rsidRDefault="00F16835" w:rsidP="00030B53">
            <w:pPr>
              <w:pStyle w:val="Normal1"/>
              <w:spacing w:line="276" w:lineRule="auto"/>
              <w:ind w:left="294" w:hanging="6"/>
              <w:rPr>
                <w:rFonts w:ascii="Arial" w:hAnsi="Arial" w:cs="Arial"/>
                <w:sz w:val="21"/>
                <w:szCs w:val="21"/>
              </w:rPr>
            </w:pPr>
          </w:p>
          <w:p w14:paraId="64CB0A1E"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sz w:val="21"/>
                <w:szCs w:val="21"/>
              </w:rPr>
              <w:t>Descrição</w:t>
            </w:r>
          </w:p>
        </w:tc>
        <w:tc>
          <w:tcPr>
            <w:tcW w:w="992" w:type="dxa"/>
          </w:tcPr>
          <w:p w14:paraId="5C500381"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sz w:val="21"/>
                <w:szCs w:val="21"/>
              </w:rPr>
              <w:t>Marca</w:t>
            </w:r>
          </w:p>
        </w:tc>
        <w:tc>
          <w:tcPr>
            <w:tcW w:w="851" w:type="dxa"/>
          </w:tcPr>
          <w:p w14:paraId="04A34734" w14:textId="77777777" w:rsidR="00F16835" w:rsidRPr="00C60175" w:rsidRDefault="00F16835" w:rsidP="00030B53">
            <w:pPr>
              <w:pStyle w:val="Normal1"/>
              <w:spacing w:line="276" w:lineRule="auto"/>
              <w:ind w:left="294" w:hanging="6"/>
              <w:rPr>
                <w:rFonts w:ascii="Arial" w:hAnsi="Arial" w:cs="Arial"/>
                <w:sz w:val="21"/>
                <w:szCs w:val="21"/>
              </w:rPr>
            </w:pPr>
          </w:p>
          <w:p w14:paraId="06EF597B" w14:textId="77777777" w:rsidR="00F16835" w:rsidRPr="00C60175" w:rsidRDefault="00F16835" w:rsidP="00030B53">
            <w:pPr>
              <w:pStyle w:val="Normal1"/>
              <w:spacing w:line="276" w:lineRule="auto"/>
              <w:ind w:left="20" w:hanging="6"/>
              <w:jc w:val="center"/>
              <w:rPr>
                <w:rFonts w:ascii="Arial" w:hAnsi="Arial" w:cs="Arial"/>
                <w:sz w:val="21"/>
                <w:szCs w:val="21"/>
              </w:rPr>
            </w:pPr>
            <w:r w:rsidRPr="00C60175">
              <w:rPr>
                <w:rFonts w:ascii="Arial" w:hAnsi="Arial" w:cs="Arial"/>
                <w:sz w:val="21"/>
                <w:szCs w:val="21"/>
              </w:rPr>
              <w:t>U. Ref.</w:t>
            </w:r>
          </w:p>
        </w:tc>
        <w:tc>
          <w:tcPr>
            <w:tcW w:w="992" w:type="dxa"/>
          </w:tcPr>
          <w:p w14:paraId="27487104" w14:textId="77777777" w:rsidR="00F16835" w:rsidRPr="00C60175" w:rsidRDefault="00F16835" w:rsidP="00030B53">
            <w:pPr>
              <w:pStyle w:val="Normal1"/>
              <w:spacing w:line="276" w:lineRule="auto"/>
              <w:ind w:left="294" w:hanging="6"/>
              <w:rPr>
                <w:rFonts w:ascii="Arial" w:hAnsi="Arial" w:cs="Arial"/>
                <w:sz w:val="21"/>
                <w:szCs w:val="21"/>
              </w:rPr>
            </w:pPr>
          </w:p>
          <w:p w14:paraId="21247C2C"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sz w:val="21"/>
                <w:szCs w:val="21"/>
              </w:rPr>
              <w:t>QTDE</w:t>
            </w:r>
          </w:p>
        </w:tc>
        <w:tc>
          <w:tcPr>
            <w:tcW w:w="992" w:type="dxa"/>
          </w:tcPr>
          <w:p w14:paraId="0FBC7609" w14:textId="77777777" w:rsidR="00F16835" w:rsidRPr="00C60175" w:rsidRDefault="00F16835" w:rsidP="00030B53">
            <w:pPr>
              <w:pStyle w:val="Normal1"/>
              <w:spacing w:line="276" w:lineRule="auto"/>
              <w:ind w:left="294" w:hanging="6"/>
              <w:rPr>
                <w:rFonts w:ascii="Arial" w:hAnsi="Arial" w:cs="Arial"/>
                <w:sz w:val="21"/>
                <w:szCs w:val="21"/>
              </w:rPr>
            </w:pPr>
          </w:p>
          <w:p w14:paraId="4C08E6C6" w14:textId="77777777" w:rsidR="00F16835" w:rsidRPr="00C60175" w:rsidRDefault="00F16835" w:rsidP="00030B53">
            <w:pPr>
              <w:pStyle w:val="Normal1"/>
              <w:spacing w:line="276" w:lineRule="auto"/>
              <w:ind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Unit.</w:t>
            </w:r>
          </w:p>
          <w:p w14:paraId="0C8A19EB" w14:textId="77777777" w:rsidR="00F16835" w:rsidRPr="00C60175" w:rsidRDefault="00F16835" w:rsidP="00030B53">
            <w:pPr>
              <w:pStyle w:val="Normal1"/>
              <w:spacing w:line="276" w:lineRule="auto"/>
              <w:ind w:hanging="6"/>
              <w:jc w:val="center"/>
              <w:rPr>
                <w:rFonts w:ascii="Arial" w:hAnsi="Arial" w:cs="Arial"/>
                <w:sz w:val="21"/>
                <w:szCs w:val="21"/>
              </w:rPr>
            </w:pPr>
            <w:r w:rsidRPr="00C60175">
              <w:rPr>
                <w:rFonts w:ascii="Arial" w:hAnsi="Arial" w:cs="Arial"/>
                <w:sz w:val="21"/>
                <w:szCs w:val="21"/>
              </w:rPr>
              <w:t>(R$)</w:t>
            </w:r>
          </w:p>
        </w:tc>
        <w:tc>
          <w:tcPr>
            <w:tcW w:w="992" w:type="dxa"/>
          </w:tcPr>
          <w:p w14:paraId="2910F3A3" w14:textId="77777777" w:rsidR="00F16835" w:rsidRPr="00C60175" w:rsidRDefault="00F16835" w:rsidP="00030B53">
            <w:pPr>
              <w:pStyle w:val="Normal1"/>
              <w:spacing w:line="276" w:lineRule="auto"/>
              <w:ind w:left="294" w:hanging="6"/>
              <w:rPr>
                <w:rFonts w:ascii="Arial" w:hAnsi="Arial" w:cs="Arial"/>
                <w:sz w:val="21"/>
                <w:szCs w:val="21"/>
              </w:rPr>
            </w:pPr>
          </w:p>
          <w:p w14:paraId="0A5F6E96" w14:textId="77777777" w:rsidR="00F16835" w:rsidRPr="00C60175" w:rsidRDefault="00F16835" w:rsidP="00030B53">
            <w:pPr>
              <w:pStyle w:val="Normal1"/>
              <w:spacing w:line="276" w:lineRule="auto"/>
              <w:ind w:left="143"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Total</w:t>
            </w:r>
          </w:p>
          <w:p w14:paraId="0A223714" w14:textId="77777777" w:rsidR="00F16835" w:rsidRPr="00C60175" w:rsidRDefault="00F16835" w:rsidP="00030B53">
            <w:pPr>
              <w:pStyle w:val="Normal1"/>
              <w:spacing w:line="276" w:lineRule="auto"/>
              <w:ind w:left="143" w:hanging="6"/>
              <w:jc w:val="center"/>
              <w:rPr>
                <w:rFonts w:ascii="Arial" w:hAnsi="Arial" w:cs="Arial"/>
                <w:sz w:val="21"/>
                <w:szCs w:val="21"/>
              </w:rPr>
            </w:pPr>
            <w:r w:rsidRPr="00C60175">
              <w:rPr>
                <w:rFonts w:ascii="Arial" w:hAnsi="Arial" w:cs="Arial"/>
                <w:sz w:val="21"/>
                <w:szCs w:val="21"/>
              </w:rPr>
              <w:t>(R$)</w:t>
            </w:r>
          </w:p>
        </w:tc>
      </w:tr>
      <w:tr w:rsidR="00F16835" w:rsidRPr="00C60175" w14:paraId="5F0A2233" w14:textId="77777777" w:rsidTr="00030B53">
        <w:trPr>
          <w:trHeight w:val="419"/>
        </w:trPr>
        <w:tc>
          <w:tcPr>
            <w:tcW w:w="709" w:type="dxa"/>
          </w:tcPr>
          <w:p w14:paraId="055C5CB7"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w w:val="99"/>
                <w:sz w:val="21"/>
                <w:szCs w:val="21"/>
              </w:rPr>
              <w:t>1</w:t>
            </w:r>
          </w:p>
        </w:tc>
        <w:tc>
          <w:tcPr>
            <w:tcW w:w="3686" w:type="dxa"/>
          </w:tcPr>
          <w:p w14:paraId="435D9326"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77E2FB42" w14:textId="77777777" w:rsidR="00F16835" w:rsidRPr="00C60175" w:rsidRDefault="00F16835" w:rsidP="00030B53">
            <w:pPr>
              <w:pStyle w:val="Normal1"/>
              <w:spacing w:line="276" w:lineRule="auto"/>
              <w:ind w:left="294" w:hanging="6"/>
              <w:rPr>
                <w:rFonts w:ascii="Arial" w:hAnsi="Arial" w:cs="Arial"/>
                <w:sz w:val="21"/>
                <w:szCs w:val="21"/>
              </w:rPr>
            </w:pPr>
          </w:p>
        </w:tc>
        <w:tc>
          <w:tcPr>
            <w:tcW w:w="851" w:type="dxa"/>
          </w:tcPr>
          <w:p w14:paraId="59CE06BD"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4FE572ED"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3076C803"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57E3F3BB" w14:textId="77777777" w:rsidR="00F16835" w:rsidRPr="00C60175" w:rsidRDefault="00F16835" w:rsidP="00030B53">
            <w:pPr>
              <w:pStyle w:val="Normal1"/>
              <w:spacing w:line="276" w:lineRule="auto"/>
              <w:ind w:left="294" w:hanging="6"/>
              <w:rPr>
                <w:rFonts w:ascii="Arial" w:hAnsi="Arial" w:cs="Arial"/>
                <w:sz w:val="21"/>
                <w:szCs w:val="21"/>
              </w:rPr>
            </w:pPr>
          </w:p>
        </w:tc>
      </w:tr>
    </w:tbl>
    <w:p w14:paraId="22CEF37E" w14:textId="77777777" w:rsidR="00F16835" w:rsidRPr="00C60175" w:rsidRDefault="00F16835" w:rsidP="00F16835">
      <w:pPr>
        <w:pStyle w:val="Normal1"/>
        <w:spacing w:line="276" w:lineRule="auto"/>
        <w:ind w:left="294" w:hanging="6"/>
        <w:rPr>
          <w:rFonts w:ascii="Arial" w:hAnsi="Arial" w:cs="Arial"/>
          <w:sz w:val="21"/>
          <w:szCs w:val="21"/>
        </w:rPr>
      </w:pPr>
    </w:p>
    <w:tbl>
      <w:tblPr>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686"/>
        <w:gridCol w:w="992"/>
        <w:gridCol w:w="851"/>
        <w:gridCol w:w="992"/>
        <w:gridCol w:w="992"/>
        <w:gridCol w:w="992"/>
      </w:tblGrid>
      <w:tr w:rsidR="00F16835" w:rsidRPr="00C60175" w14:paraId="3A84520D" w14:textId="77777777" w:rsidTr="00030B53">
        <w:trPr>
          <w:trHeight w:val="629"/>
        </w:trPr>
        <w:tc>
          <w:tcPr>
            <w:tcW w:w="709" w:type="dxa"/>
          </w:tcPr>
          <w:p w14:paraId="785FF100" w14:textId="77777777" w:rsidR="00F16835" w:rsidRPr="00C60175" w:rsidRDefault="00F16835" w:rsidP="00030B53">
            <w:pPr>
              <w:pStyle w:val="Normal1"/>
              <w:spacing w:line="276" w:lineRule="auto"/>
              <w:ind w:left="294" w:hanging="6"/>
              <w:rPr>
                <w:rFonts w:ascii="Arial" w:hAnsi="Arial" w:cs="Arial"/>
                <w:sz w:val="21"/>
                <w:szCs w:val="21"/>
              </w:rPr>
            </w:pPr>
          </w:p>
          <w:p w14:paraId="13AD911A" w14:textId="77777777" w:rsidR="00F16835" w:rsidRPr="00C60175" w:rsidRDefault="00F16835" w:rsidP="00030B53">
            <w:pPr>
              <w:pStyle w:val="Normal1"/>
              <w:spacing w:line="276" w:lineRule="auto"/>
              <w:ind w:left="294" w:hanging="6"/>
              <w:rPr>
                <w:rFonts w:ascii="Arial" w:hAnsi="Arial" w:cs="Arial"/>
                <w:sz w:val="21"/>
                <w:szCs w:val="21"/>
              </w:rPr>
            </w:pPr>
            <w:r>
              <w:rPr>
                <w:rFonts w:ascii="Arial" w:hAnsi="Arial" w:cs="Arial"/>
                <w:sz w:val="21"/>
                <w:szCs w:val="21"/>
              </w:rPr>
              <w:t>2</w:t>
            </w:r>
            <w:r w:rsidRPr="00C60175">
              <w:rPr>
                <w:rFonts w:ascii="Arial" w:hAnsi="Arial" w:cs="Arial"/>
                <w:sz w:val="21"/>
                <w:szCs w:val="21"/>
              </w:rPr>
              <w:t>º</w:t>
            </w:r>
          </w:p>
        </w:tc>
        <w:tc>
          <w:tcPr>
            <w:tcW w:w="8505" w:type="dxa"/>
            <w:gridSpan w:val="6"/>
          </w:tcPr>
          <w:p w14:paraId="04A44EEB" w14:textId="77777777" w:rsidR="00F16835" w:rsidRPr="00C60175" w:rsidRDefault="00F16835" w:rsidP="00030B53">
            <w:pPr>
              <w:pStyle w:val="Normal1"/>
              <w:spacing w:line="276" w:lineRule="auto"/>
              <w:ind w:left="294" w:hanging="6"/>
              <w:rPr>
                <w:rFonts w:ascii="Arial" w:hAnsi="Arial" w:cs="Arial"/>
                <w:sz w:val="21"/>
                <w:szCs w:val="21"/>
              </w:rPr>
            </w:pPr>
          </w:p>
          <w:p w14:paraId="2E7430E3" w14:textId="77777777" w:rsidR="00F16835" w:rsidRPr="00C60175" w:rsidRDefault="00F16835" w:rsidP="00030B53">
            <w:pPr>
              <w:pStyle w:val="Normal1"/>
              <w:spacing w:line="276" w:lineRule="auto"/>
              <w:ind w:left="294" w:hanging="6"/>
              <w:rPr>
                <w:rFonts w:ascii="Arial" w:hAnsi="Arial" w:cs="Arial"/>
                <w:i/>
                <w:sz w:val="21"/>
                <w:szCs w:val="21"/>
              </w:rPr>
            </w:pPr>
            <w:r w:rsidRPr="00C60175">
              <w:rPr>
                <w:rFonts w:ascii="Arial" w:hAnsi="Arial" w:cs="Arial"/>
                <w:sz w:val="21"/>
                <w:szCs w:val="21"/>
              </w:rPr>
              <w:t>Fornecedor</w:t>
            </w:r>
            <w:r w:rsidRPr="00C60175">
              <w:rPr>
                <w:rFonts w:ascii="Arial" w:hAnsi="Arial" w:cs="Arial"/>
                <w:spacing w:val="-1"/>
                <w:sz w:val="21"/>
                <w:szCs w:val="21"/>
              </w:rPr>
              <w:t xml:space="preserve"> </w:t>
            </w:r>
            <w:r w:rsidRPr="00C60175">
              <w:rPr>
                <w:rFonts w:ascii="Arial" w:hAnsi="Arial" w:cs="Arial"/>
                <w:i/>
                <w:color w:val="FF0000"/>
                <w:sz w:val="21"/>
                <w:szCs w:val="21"/>
              </w:rPr>
              <w:t>(razão</w:t>
            </w:r>
            <w:r w:rsidRPr="00C60175">
              <w:rPr>
                <w:rFonts w:ascii="Arial" w:hAnsi="Arial" w:cs="Arial"/>
                <w:i/>
                <w:color w:val="FF0000"/>
                <w:spacing w:val="-1"/>
                <w:sz w:val="21"/>
                <w:szCs w:val="21"/>
              </w:rPr>
              <w:t xml:space="preserve"> </w:t>
            </w:r>
            <w:r w:rsidRPr="00C60175">
              <w:rPr>
                <w:rFonts w:ascii="Arial" w:hAnsi="Arial" w:cs="Arial"/>
                <w:i/>
                <w:color w:val="FF0000"/>
                <w:sz w:val="21"/>
                <w:szCs w:val="21"/>
              </w:rPr>
              <w:t>social,</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CNPJ/MF,</w:t>
            </w:r>
            <w:r w:rsidRPr="00C60175">
              <w:rPr>
                <w:rFonts w:ascii="Arial" w:hAnsi="Arial" w:cs="Arial"/>
                <w:i/>
                <w:color w:val="FF0000"/>
                <w:spacing w:val="-1"/>
                <w:sz w:val="21"/>
                <w:szCs w:val="21"/>
              </w:rPr>
              <w:t xml:space="preserve"> </w:t>
            </w:r>
            <w:r w:rsidRPr="00C60175">
              <w:rPr>
                <w:rFonts w:ascii="Arial" w:hAnsi="Arial" w:cs="Arial"/>
                <w:i/>
                <w:color w:val="FF0000"/>
                <w:sz w:val="21"/>
                <w:szCs w:val="21"/>
              </w:rPr>
              <w:t>endereço,</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contatos,</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representante)</w:t>
            </w:r>
          </w:p>
        </w:tc>
      </w:tr>
      <w:tr w:rsidR="00F16835" w:rsidRPr="00C60175" w14:paraId="4ACF730A" w14:textId="77777777" w:rsidTr="00030B53">
        <w:trPr>
          <w:trHeight w:val="627"/>
        </w:trPr>
        <w:tc>
          <w:tcPr>
            <w:tcW w:w="709" w:type="dxa"/>
          </w:tcPr>
          <w:p w14:paraId="014C918C" w14:textId="77777777" w:rsidR="00F16835" w:rsidRPr="00C60175" w:rsidRDefault="00F16835" w:rsidP="00030B53">
            <w:pPr>
              <w:pStyle w:val="Normal1"/>
              <w:spacing w:line="276" w:lineRule="auto"/>
              <w:ind w:left="294" w:hanging="6"/>
              <w:rPr>
                <w:rFonts w:ascii="Arial" w:hAnsi="Arial" w:cs="Arial"/>
                <w:sz w:val="21"/>
                <w:szCs w:val="21"/>
              </w:rPr>
            </w:pPr>
          </w:p>
          <w:p w14:paraId="71784CA5" w14:textId="77777777" w:rsidR="00F16835" w:rsidRPr="00C60175" w:rsidRDefault="00F16835" w:rsidP="00030B53">
            <w:pPr>
              <w:pStyle w:val="Normal1"/>
              <w:spacing w:line="276" w:lineRule="auto"/>
              <w:ind w:left="140" w:hanging="6"/>
              <w:rPr>
                <w:rFonts w:ascii="Arial" w:hAnsi="Arial" w:cs="Arial"/>
                <w:sz w:val="21"/>
                <w:szCs w:val="21"/>
              </w:rPr>
            </w:pPr>
            <w:r w:rsidRPr="00C60175">
              <w:rPr>
                <w:rFonts w:ascii="Arial" w:hAnsi="Arial" w:cs="Arial"/>
                <w:sz w:val="21"/>
                <w:szCs w:val="21"/>
              </w:rPr>
              <w:t>Item</w:t>
            </w:r>
          </w:p>
        </w:tc>
        <w:tc>
          <w:tcPr>
            <w:tcW w:w="3686" w:type="dxa"/>
          </w:tcPr>
          <w:p w14:paraId="2F215D44" w14:textId="77777777" w:rsidR="00F16835" w:rsidRPr="00C60175" w:rsidRDefault="00F16835" w:rsidP="00030B53">
            <w:pPr>
              <w:pStyle w:val="Normal1"/>
              <w:spacing w:line="276" w:lineRule="auto"/>
              <w:ind w:left="294" w:hanging="6"/>
              <w:rPr>
                <w:rFonts w:ascii="Arial" w:hAnsi="Arial" w:cs="Arial"/>
                <w:sz w:val="21"/>
                <w:szCs w:val="21"/>
              </w:rPr>
            </w:pPr>
          </w:p>
          <w:p w14:paraId="2E03BA5E"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sz w:val="21"/>
                <w:szCs w:val="21"/>
              </w:rPr>
              <w:t>Descrição</w:t>
            </w:r>
          </w:p>
        </w:tc>
        <w:tc>
          <w:tcPr>
            <w:tcW w:w="992" w:type="dxa"/>
          </w:tcPr>
          <w:p w14:paraId="6011789F"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sz w:val="21"/>
                <w:szCs w:val="21"/>
              </w:rPr>
              <w:t>Marca</w:t>
            </w:r>
          </w:p>
        </w:tc>
        <w:tc>
          <w:tcPr>
            <w:tcW w:w="851" w:type="dxa"/>
          </w:tcPr>
          <w:p w14:paraId="194D48C0" w14:textId="77777777" w:rsidR="00F16835" w:rsidRPr="00C60175" w:rsidRDefault="00F16835" w:rsidP="00030B53">
            <w:pPr>
              <w:pStyle w:val="Normal1"/>
              <w:spacing w:line="276" w:lineRule="auto"/>
              <w:ind w:left="294" w:hanging="6"/>
              <w:rPr>
                <w:rFonts w:ascii="Arial" w:hAnsi="Arial" w:cs="Arial"/>
                <w:sz w:val="21"/>
                <w:szCs w:val="21"/>
              </w:rPr>
            </w:pPr>
          </w:p>
          <w:p w14:paraId="44ECB12F" w14:textId="77777777" w:rsidR="00F16835" w:rsidRPr="00C60175" w:rsidRDefault="00F16835" w:rsidP="00030B53">
            <w:pPr>
              <w:pStyle w:val="Normal1"/>
              <w:spacing w:line="276" w:lineRule="auto"/>
              <w:ind w:left="20" w:hanging="6"/>
              <w:jc w:val="center"/>
              <w:rPr>
                <w:rFonts w:ascii="Arial" w:hAnsi="Arial" w:cs="Arial"/>
                <w:sz w:val="21"/>
                <w:szCs w:val="21"/>
              </w:rPr>
            </w:pPr>
            <w:r w:rsidRPr="00C60175">
              <w:rPr>
                <w:rFonts w:ascii="Arial" w:hAnsi="Arial" w:cs="Arial"/>
                <w:sz w:val="21"/>
                <w:szCs w:val="21"/>
              </w:rPr>
              <w:t>U. Ref.</w:t>
            </w:r>
          </w:p>
        </w:tc>
        <w:tc>
          <w:tcPr>
            <w:tcW w:w="992" w:type="dxa"/>
          </w:tcPr>
          <w:p w14:paraId="47564432" w14:textId="77777777" w:rsidR="00F16835" w:rsidRPr="00C60175" w:rsidRDefault="00F16835" w:rsidP="00030B53">
            <w:pPr>
              <w:pStyle w:val="Normal1"/>
              <w:spacing w:line="276" w:lineRule="auto"/>
              <w:ind w:left="294" w:hanging="6"/>
              <w:rPr>
                <w:rFonts w:ascii="Arial" w:hAnsi="Arial" w:cs="Arial"/>
                <w:sz w:val="21"/>
                <w:szCs w:val="21"/>
              </w:rPr>
            </w:pPr>
          </w:p>
          <w:p w14:paraId="53831020"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sz w:val="21"/>
                <w:szCs w:val="21"/>
              </w:rPr>
              <w:t>QTDE</w:t>
            </w:r>
          </w:p>
        </w:tc>
        <w:tc>
          <w:tcPr>
            <w:tcW w:w="992" w:type="dxa"/>
          </w:tcPr>
          <w:p w14:paraId="660E6CEC" w14:textId="77777777" w:rsidR="00F16835" w:rsidRPr="00C60175" w:rsidRDefault="00F16835" w:rsidP="00030B53">
            <w:pPr>
              <w:pStyle w:val="Normal1"/>
              <w:spacing w:line="276" w:lineRule="auto"/>
              <w:ind w:left="294" w:hanging="6"/>
              <w:rPr>
                <w:rFonts w:ascii="Arial" w:hAnsi="Arial" w:cs="Arial"/>
                <w:sz w:val="21"/>
                <w:szCs w:val="21"/>
              </w:rPr>
            </w:pPr>
          </w:p>
          <w:p w14:paraId="527576A5" w14:textId="77777777" w:rsidR="00F16835" w:rsidRPr="00C60175" w:rsidRDefault="00F16835" w:rsidP="00030B53">
            <w:pPr>
              <w:pStyle w:val="Normal1"/>
              <w:spacing w:line="276" w:lineRule="auto"/>
              <w:ind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Unit.</w:t>
            </w:r>
          </w:p>
          <w:p w14:paraId="7F557AC5" w14:textId="77777777" w:rsidR="00F16835" w:rsidRPr="00C60175" w:rsidRDefault="00F16835" w:rsidP="00030B53">
            <w:pPr>
              <w:pStyle w:val="Normal1"/>
              <w:spacing w:line="276" w:lineRule="auto"/>
              <w:ind w:hanging="6"/>
              <w:jc w:val="center"/>
              <w:rPr>
                <w:rFonts w:ascii="Arial" w:hAnsi="Arial" w:cs="Arial"/>
                <w:sz w:val="21"/>
                <w:szCs w:val="21"/>
              </w:rPr>
            </w:pPr>
            <w:r w:rsidRPr="00C60175">
              <w:rPr>
                <w:rFonts w:ascii="Arial" w:hAnsi="Arial" w:cs="Arial"/>
                <w:sz w:val="21"/>
                <w:szCs w:val="21"/>
              </w:rPr>
              <w:t>(R$)</w:t>
            </w:r>
          </w:p>
        </w:tc>
        <w:tc>
          <w:tcPr>
            <w:tcW w:w="992" w:type="dxa"/>
          </w:tcPr>
          <w:p w14:paraId="0D53C7D0" w14:textId="77777777" w:rsidR="00F16835" w:rsidRPr="00C60175" w:rsidRDefault="00F16835" w:rsidP="00030B53">
            <w:pPr>
              <w:pStyle w:val="Normal1"/>
              <w:spacing w:line="276" w:lineRule="auto"/>
              <w:ind w:left="294" w:hanging="6"/>
              <w:rPr>
                <w:rFonts w:ascii="Arial" w:hAnsi="Arial" w:cs="Arial"/>
                <w:sz w:val="21"/>
                <w:szCs w:val="21"/>
              </w:rPr>
            </w:pPr>
          </w:p>
          <w:p w14:paraId="62252DEF" w14:textId="77777777" w:rsidR="00F16835" w:rsidRPr="00C60175" w:rsidRDefault="00F16835" w:rsidP="00030B53">
            <w:pPr>
              <w:pStyle w:val="Normal1"/>
              <w:spacing w:line="276" w:lineRule="auto"/>
              <w:ind w:left="143"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Total</w:t>
            </w:r>
          </w:p>
          <w:p w14:paraId="47600C94" w14:textId="77777777" w:rsidR="00F16835" w:rsidRPr="00C60175" w:rsidRDefault="00F16835" w:rsidP="00030B53">
            <w:pPr>
              <w:pStyle w:val="Normal1"/>
              <w:spacing w:line="276" w:lineRule="auto"/>
              <w:ind w:left="143" w:hanging="6"/>
              <w:jc w:val="center"/>
              <w:rPr>
                <w:rFonts w:ascii="Arial" w:hAnsi="Arial" w:cs="Arial"/>
                <w:sz w:val="21"/>
                <w:szCs w:val="21"/>
              </w:rPr>
            </w:pPr>
            <w:r w:rsidRPr="00C60175">
              <w:rPr>
                <w:rFonts w:ascii="Arial" w:hAnsi="Arial" w:cs="Arial"/>
                <w:sz w:val="21"/>
                <w:szCs w:val="21"/>
              </w:rPr>
              <w:t>(R$)</w:t>
            </w:r>
          </w:p>
        </w:tc>
      </w:tr>
      <w:tr w:rsidR="00F16835" w:rsidRPr="00C60175" w14:paraId="77271B41" w14:textId="77777777" w:rsidTr="00030B53">
        <w:trPr>
          <w:trHeight w:val="419"/>
        </w:trPr>
        <w:tc>
          <w:tcPr>
            <w:tcW w:w="709" w:type="dxa"/>
          </w:tcPr>
          <w:p w14:paraId="137D2858" w14:textId="77777777" w:rsidR="00F16835" w:rsidRPr="00C60175" w:rsidRDefault="00F16835" w:rsidP="00030B53">
            <w:pPr>
              <w:pStyle w:val="Normal1"/>
              <w:spacing w:line="276" w:lineRule="auto"/>
              <w:ind w:left="294" w:hanging="6"/>
              <w:rPr>
                <w:rFonts w:ascii="Arial" w:hAnsi="Arial" w:cs="Arial"/>
                <w:sz w:val="21"/>
                <w:szCs w:val="21"/>
              </w:rPr>
            </w:pPr>
            <w:r w:rsidRPr="00C60175">
              <w:rPr>
                <w:rFonts w:ascii="Arial" w:hAnsi="Arial" w:cs="Arial"/>
                <w:w w:val="99"/>
                <w:sz w:val="21"/>
                <w:szCs w:val="21"/>
              </w:rPr>
              <w:t>1</w:t>
            </w:r>
          </w:p>
        </w:tc>
        <w:tc>
          <w:tcPr>
            <w:tcW w:w="3686" w:type="dxa"/>
          </w:tcPr>
          <w:p w14:paraId="4381660D"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5634CF65" w14:textId="77777777" w:rsidR="00F16835" w:rsidRPr="00C60175" w:rsidRDefault="00F16835" w:rsidP="00030B53">
            <w:pPr>
              <w:pStyle w:val="Normal1"/>
              <w:spacing w:line="276" w:lineRule="auto"/>
              <w:ind w:left="294" w:hanging="6"/>
              <w:rPr>
                <w:rFonts w:ascii="Arial" w:hAnsi="Arial" w:cs="Arial"/>
                <w:sz w:val="21"/>
                <w:szCs w:val="21"/>
              </w:rPr>
            </w:pPr>
          </w:p>
        </w:tc>
        <w:tc>
          <w:tcPr>
            <w:tcW w:w="851" w:type="dxa"/>
          </w:tcPr>
          <w:p w14:paraId="43054B41"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3D24D63A"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493B5233" w14:textId="77777777" w:rsidR="00F16835" w:rsidRPr="00C60175" w:rsidRDefault="00F16835" w:rsidP="00030B53">
            <w:pPr>
              <w:pStyle w:val="Normal1"/>
              <w:spacing w:line="276" w:lineRule="auto"/>
              <w:ind w:left="294" w:hanging="6"/>
              <w:rPr>
                <w:rFonts w:ascii="Arial" w:hAnsi="Arial" w:cs="Arial"/>
                <w:sz w:val="21"/>
                <w:szCs w:val="21"/>
              </w:rPr>
            </w:pPr>
          </w:p>
        </w:tc>
        <w:tc>
          <w:tcPr>
            <w:tcW w:w="992" w:type="dxa"/>
          </w:tcPr>
          <w:p w14:paraId="03CD5449" w14:textId="77777777" w:rsidR="00F16835" w:rsidRPr="00C60175" w:rsidRDefault="00F16835" w:rsidP="00030B53">
            <w:pPr>
              <w:pStyle w:val="Normal1"/>
              <w:spacing w:line="276" w:lineRule="auto"/>
              <w:ind w:left="294" w:hanging="6"/>
              <w:rPr>
                <w:rFonts w:ascii="Arial" w:hAnsi="Arial" w:cs="Arial"/>
                <w:sz w:val="21"/>
                <w:szCs w:val="21"/>
              </w:rPr>
            </w:pPr>
          </w:p>
        </w:tc>
      </w:tr>
    </w:tbl>
    <w:p w14:paraId="324D894C" w14:textId="77777777" w:rsidR="00F16835" w:rsidRDefault="00F16835" w:rsidP="00F16835">
      <w:pPr>
        <w:pStyle w:val="Normal1"/>
        <w:spacing w:line="276" w:lineRule="auto"/>
        <w:ind w:left="294" w:hanging="6"/>
        <w:rPr>
          <w:rFonts w:ascii="Arial" w:hAnsi="Arial" w:cs="Arial"/>
          <w:sz w:val="21"/>
          <w:szCs w:val="21"/>
        </w:rPr>
      </w:pPr>
    </w:p>
    <w:p w14:paraId="69460C02" w14:textId="77777777" w:rsidR="00C60175" w:rsidRDefault="00C60175" w:rsidP="00C60175">
      <w:pPr>
        <w:pStyle w:val="paragraph"/>
        <w:spacing w:before="0" w:beforeAutospacing="0" w:after="0" w:afterAutospacing="0" w:line="276" w:lineRule="auto"/>
        <w:jc w:val="center"/>
        <w:textAlignment w:val="baseline"/>
        <w:rPr>
          <w:rFonts w:ascii="Arial" w:hAnsi="Arial" w:cs="Arial"/>
          <w:b/>
          <w:bCs/>
          <w:i/>
          <w:iCs/>
          <w:sz w:val="21"/>
          <w:szCs w:val="21"/>
        </w:rPr>
      </w:pPr>
    </w:p>
    <w:sectPr w:rsidR="00C60175" w:rsidSect="00FC3F2E">
      <w:headerReference w:type="default" r:id="rId9"/>
      <w:footerReference w:type="default" r:id="rId10"/>
      <w:pgSz w:w="11905" w:h="16837"/>
      <w:pgMar w:top="1843" w:right="1134" w:bottom="851" w:left="1701" w:header="709"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24EF1" w14:textId="77777777" w:rsidR="004B5082" w:rsidRDefault="004B5082">
      <w:pPr>
        <w:spacing w:after="0" w:line="240" w:lineRule="auto"/>
      </w:pPr>
      <w:r>
        <w:separator/>
      </w:r>
    </w:p>
  </w:endnote>
  <w:endnote w:type="continuationSeparator" w:id="0">
    <w:p w14:paraId="6DE1F7AE" w14:textId="77777777" w:rsidR="004B5082" w:rsidRDefault="004B5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roman"/>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38DB" w14:textId="7F3EC931" w:rsidR="009B5ADE" w:rsidRDefault="009B5ADE">
    <w:pPr>
      <w:pStyle w:val="Rodap"/>
    </w:pPr>
    <w:r>
      <w:rPr>
        <w:noProof/>
      </w:rPr>
      <w:drawing>
        <wp:anchor distT="0" distB="0" distL="114300" distR="114300" simplePos="0" relativeHeight="251657728" behindDoc="1" locked="0" layoutInCell="1" allowOverlap="1" wp14:anchorId="370EBF10" wp14:editId="302A0C1B">
          <wp:simplePos x="0" y="0"/>
          <wp:positionH relativeFrom="page">
            <wp:align>left</wp:align>
          </wp:positionH>
          <wp:positionV relativeFrom="paragraph">
            <wp:posOffset>-290830</wp:posOffset>
          </wp:positionV>
          <wp:extent cx="7562850" cy="590550"/>
          <wp:effectExtent l="0" t="0" r="0" b="0"/>
          <wp:wrapNone/>
          <wp:docPr id="157227743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590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9E5DD" w14:textId="77777777" w:rsidR="004B5082" w:rsidRDefault="004B5082">
      <w:pPr>
        <w:spacing w:after="0" w:line="240" w:lineRule="auto"/>
      </w:pPr>
      <w:r>
        <w:separator/>
      </w:r>
    </w:p>
  </w:footnote>
  <w:footnote w:type="continuationSeparator" w:id="0">
    <w:p w14:paraId="6B94D31B" w14:textId="77777777" w:rsidR="004B5082" w:rsidRDefault="004B50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2AC6" w14:textId="77777777" w:rsidR="009B5ADE" w:rsidRPr="007660D3" w:rsidRDefault="009B5ADE" w:rsidP="009B5ADE">
    <w:pPr>
      <w:pStyle w:val="Cabealho"/>
      <w:rPr>
        <w:sz w:val="16"/>
        <w:szCs w:val="16"/>
      </w:rPr>
    </w:pPr>
    <w:r>
      <w:rPr>
        <w:noProof/>
      </w:rPr>
      <w:drawing>
        <wp:anchor distT="0" distB="0" distL="114300" distR="114300" simplePos="0" relativeHeight="251656704" behindDoc="1" locked="0" layoutInCell="1" allowOverlap="1" wp14:anchorId="1A99A221" wp14:editId="12ED8191">
          <wp:simplePos x="0" y="0"/>
          <wp:positionH relativeFrom="column">
            <wp:posOffset>-1089660</wp:posOffset>
          </wp:positionH>
          <wp:positionV relativeFrom="paragraph">
            <wp:posOffset>-443865</wp:posOffset>
          </wp:positionV>
          <wp:extent cx="7562850" cy="1057275"/>
          <wp:effectExtent l="0" t="0" r="0" b="0"/>
          <wp:wrapNone/>
          <wp:docPr id="480093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4B5082">
      <w:rPr>
        <w:noProof/>
        <w:sz w:val="16"/>
        <w:szCs w:val="16"/>
      </w:rPr>
      <w:pict w14:anchorId="3A3E7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style="position:absolute;margin-left:0;margin-top:0;width:451.65pt;height:542.6pt;z-index:-251657728;mso-position-horizontal:center;mso-position-horizontal-relative:margin;mso-position-vertical:center;mso-position-vertical-relative:margin" o:allowincell="f">
          <v:imagedata r:id="rId2" o:title="Marca dagua"/>
          <w10:wrap anchorx="margin" anchory="margin"/>
        </v:shape>
      </w:pict>
    </w:r>
  </w:p>
  <w:p w14:paraId="1F3DA2C2" w14:textId="77777777" w:rsidR="009B5ADE" w:rsidRDefault="009B5ADE" w:rsidP="009B5ADE">
    <w:pPr>
      <w:pStyle w:val="Cabealho"/>
    </w:pPr>
  </w:p>
  <w:p w14:paraId="653D705B" w14:textId="77777777" w:rsidR="009B5ADE" w:rsidRDefault="009B5AD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C8947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084D0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75091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0F461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1483E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3A1F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6B7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CE7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A165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5CC2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76B34D1"/>
    <w:multiLevelType w:val="hybridMultilevel"/>
    <w:tmpl w:val="F888106C"/>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12" w15:restartNumberingAfterBreak="0">
    <w:nsid w:val="09BF2290"/>
    <w:multiLevelType w:val="multilevel"/>
    <w:tmpl w:val="57F48C0A"/>
    <w:lvl w:ilvl="0">
      <w:start w:val="4"/>
      <w:numFmt w:val="decimalZero"/>
      <w:lvlText w:val="%1"/>
      <w:lvlJc w:val="left"/>
      <w:pPr>
        <w:ind w:left="1625" w:hanging="480"/>
      </w:pPr>
      <w:rPr>
        <w:rFonts w:hint="default"/>
        <w:lang w:val="pt-PT" w:eastAsia="en-US" w:bidi="ar-SA"/>
      </w:rPr>
    </w:lvl>
    <w:lvl w:ilvl="1">
      <w:start w:val="1"/>
      <w:numFmt w:val="decimalZero"/>
      <w:lvlText w:val="%1.%2"/>
      <w:lvlJc w:val="left"/>
      <w:pPr>
        <w:ind w:left="1625" w:hanging="480"/>
      </w:pPr>
      <w:rPr>
        <w:rFonts w:ascii="Arial MT" w:eastAsia="Arial MT" w:hAnsi="Arial MT" w:cs="Arial MT" w:hint="default"/>
        <w:spacing w:val="-4"/>
        <w:w w:val="99"/>
        <w:sz w:val="14"/>
        <w:szCs w:val="14"/>
        <w:lang w:val="pt-PT" w:eastAsia="en-US" w:bidi="ar-SA"/>
      </w:rPr>
    </w:lvl>
    <w:lvl w:ilvl="2">
      <w:numFmt w:val="bullet"/>
      <w:lvlText w:val="•"/>
      <w:lvlJc w:val="left"/>
      <w:pPr>
        <w:ind w:left="2441" w:hanging="480"/>
      </w:pPr>
      <w:rPr>
        <w:rFonts w:hint="default"/>
        <w:lang w:val="pt-PT" w:eastAsia="en-US" w:bidi="ar-SA"/>
      </w:rPr>
    </w:lvl>
    <w:lvl w:ilvl="3">
      <w:numFmt w:val="bullet"/>
      <w:lvlText w:val="•"/>
      <w:lvlJc w:val="left"/>
      <w:pPr>
        <w:ind w:left="2851" w:hanging="480"/>
      </w:pPr>
      <w:rPr>
        <w:rFonts w:hint="default"/>
        <w:lang w:val="pt-PT" w:eastAsia="en-US" w:bidi="ar-SA"/>
      </w:rPr>
    </w:lvl>
    <w:lvl w:ilvl="4">
      <w:numFmt w:val="bullet"/>
      <w:lvlText w:val="•"/>
      <w:lvlJc w:val="left"/>
      <w:pPr>
        <w:ind w:left="3262" w:hanging="480"/>
      </w:pPr>
      <w:rPr>
        <w:rFonts w:hint="default"/>
        <w:lang w:val="pt-PT" w:eastAsia="en-US" w:bidi="ar-SA"/>
      </w:rPr>
    </w:lvl>
    <w:lvl w:ilvl="5">
      <w:numFmt w:val="bullet"/>
      <w:lvlText w:val="•"/>
      <w:lvlJc w:val="left"/>
      <w:pPr>
        <w:ind w:left="3673" w:hanging="480"/>
      </w:pPr>
      <w:rPr>
        <w:rFonts w:hint="default"/>
        <w:lang w:val="pt-PT" w:eastAsia="en-US" w:bidi="ar-SA"/>
      </w:rPr>
    </w:lvl>
    <w:lvl w:ilvl="6">
      <w:numFmt w:val="bullet"/>
      <w:lvlText w:val="•"/>
      <w:lvlJc w:val="left"/>
      <w:pPr>
        <w:ind w:left="4083" w:hanging="480"/>
      </w:pPr>
      <w:rPr>
        <w:rFonts w:hint="default"/>
        <w:lang w:val="pt-PT" w:eastAsia="en-US" w:bidi="ar-SA"/>
      </w:rPr>
    </w:lvl>
    <w:lvl w:ilvl="7">
      <w:numFmt w:val="bullet"/>
      <w:lvlText w:val="•"/>
      <w:lvlJc w:val="left"/>
      <w:pPr>
        <w:ind w:left="4494" w:hanging="480"/>
      </w:pPr>
      <w:rPr>
        <w:rFonts w:hint="default"/>
        <w:lang w:val="pt-PT" w:eastAsia="en-US" w:bidi="ar-SA"/>
      </w:rPr>
    </w:lvl>
    <w:lvl w:ilvl="8">
      <w:numFmt w:val="bullet"/>
      <w:lvlText w:val="•"/>
      <w:lvlJc w:val="left"/>
      <w:pPr>
        <w:ind w:left="4905" w:hanging="480"/>
      </w:pPr>
      <w:rPr>
        <w:rFonts w:hint="default"/>
        <w:lang w:val="pt-PT" w:eastAsia="en-US" w:bidi="ar-SA"/>
      </w:rPr>
    </w:lvl>
  </w:abstractNum>
  <w:abstractNum w:abstractNumId="13" w15:restartNumberingAfterBreak="0">
    <w:nsid w:val="139A2FA1"/>
    <w:multiLevelType w:val="hybridMultilevel"/>
    <w:tmpl w:val="69207DA8"/>
    <w:lvl w:ilvl="0" w:tplc="B374DF8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4472C79"/>
    <w:multiLevelType w:val="multilevel"/>
    <w:tmpl w:val="B4B89AA8"/>
    <w:lvl w:ilvl="0">
      <w:start w:val="3"/>
      <w:numFmt w:val="decimalZero"/>
      <w:lvlText w:val="%1"/>
      <w:lvlJc w:val="left"/>
      <w:pPr>
        <w:ind w:left="1740" w:hanging="1740"/>
      </w:pPr>
      <w:rPr>
        <w:rFonts w:hint="default"/>
      </w:rPr>
    </w:lvl>
    <w:lvl w:ilvl="1">
      <w:start w:val="62"/>
      <w:numFmt w:val="decimalZero"/>
      <w:lvlText w:val="%1.%2"/>
      <w:lvlJc w:val="left"/>
      <w:pPr>
        <w:ind w:left="1740" w:hanging="1740"/>
      </w:pPr>
      <w:rPr>
        <w:rFonts w:hint="default"/>
      </w:rPr>
    </w:lvl>
    <w:lvl w:ilvl="2">
      <w:start w:val="2"/>
      <w:numFmt w:val="decimalZero"/>
      <w:lvlText w:val="%1.%2.%3"/>
      <w:lvlJc w:val="left"/>
      <w:pPr>
        <w:ind w:left="1740" w:hanging="1740"/>
      </w:pPr>
      <w:rPr>
        <w:rFonts w:hint="default"/>
      </w:rPr>
    </w:lvl>
    <w:lvl w:ilvl="3">
      <w:start w:val="2012"/>
      <w:numFmt w:val="decimal"/>
      <w:lvlText w:val="%1.%2.%3.%4"/>
      <w:lvlJc w:val="left"/>
      <w:pPr>
        <w:ind w:left="1740" w:hanging="1740"/>
      </w:pPr>
      <w:rPr>
        <w:rFonts w:hint="default"/>
      </w:rPr>
    </w:lvl>
    <w:lvl w:ilvl="4">
      <w:start w:val="1"/>
      <w:numFmt w:val="decimalZero"/>
      <w:lvlText w:val="%1.%2.%3.%4.%5"/>
      <w:lvlJc w:val="left"/>
      <w:pPr>
        <w:ind w:left="1740" w:hanging="1740"/>
      </w:pPr>
      <w:rPr>
        <w:rFonts w:hint="default"/>
      </w:rPr>
    </w:lvl>
    <w:lvl w:ilvl="5">
      <w:start w:val="1"/>
      <w:numFmt w:val="decimalZero"/>
      <w:lvlText w:val="%1.%2.%3.%4.%5.%6"/>
      <w:lvlJc w:val="left"/>
      <w:pPr>
        <w:ind w:left="1740" w:hanging="1740"/>
      </w:pPr>
      <w:rPr>
        <w:rFonts w:hint="default"/>
      </w:rPr>
    </w:lvl>
    <w:lvl w:ilvl="6">
      <w:start w:val="1"/>
      <w:numFmt w:val="decimal"/>
      <w:lvlText w:val="%1.%2.%3.%4.%5.%6.%7"/>
      <w:lvlJc w:val="left"/>
      <w:pPr>
        <w:ind w:left="1740" w:hanging="1740"/>
      </w:pPr>
      <w:rPr>
        <w:rFonts w:hint="default"/>
      </w:rPr>
    </w:lvl>
    <w:lvl w:ilvl="7">
      <w:start w:val="1"/>
      <w:numFmt w:val="decimal"/>
      <w:lvlText w:val="%1.%2.%3.%4.%5.%6.%7.%8"/>
      <w:lvlJc w:val="left"/>
      <w:pPr>
        <w:ind w:left="1740" w:hanging="17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D84F81"/>
    <w:multiLevelType w:val="multilevel"/>
    <w:tmpl w:val="AFDE63C2"/>
    <w:lvl w:ilvl="0">
      <w:start w:val="1"/>
      <w:numFmt w:val="decimal"/>
      <w:lvlText w:val="%1."/>
      <w:lvlJc w:val="left"/>
      <w:pPr>
        <w:ind w:left="1120" w:hanging="240"/>
      </w:pPr>
      <w:rPr>
        <w:rFonts w:ascii="Times New Roman" w:eastAsia="Times New Roman" w:hAnsi="Times New Roman" w:cs="Times New Roman" w:hint="default"/>
        <w:b/>
        <w:bCs/>
        <w:w w:val="100"/>
        <w:sz w:val="24"/>
        <w:szCs w:val="24"/>
      </w:rPr>
    </w:lvl>
    <w:lvl w:ilvl="1">
      <w:start w:val="1"/>
      <w:numFmt w:val="decimal"/>
      <w:lvlText w:val="%1.%2."/>
      <w:lvlJc w:val="left"/>
      <w:pPr>
        <w:ind w:left="1310" w:hanging="459"/>
      </w:pPr>
      <w:rPr>
        <w:rFonts w:ascii="Times New Roman" w:eastAsia="Times New Roman" w:hAnsi="Times New Roman" w:cs="Times New Roman" w:hint="default"/>
        <w:w w:val="100"/>
        <w:sz w:val="24"/>
        <w:szCs w:val="24"/>
      </w:rPr>
    </w:lvl>
    <w:lvl w:ilvl="2">
      <w:start w:val="1"/>
      <w:numFmt w:val="decimal"/>
      <w:lvlText w:val="%1.%2.%3."/>
      <w:lvlJc w:val="left"/>
      <w:pPr>
        <w:ind w:left="852" w:hanging="697"/>
      </w:pPr>
      <w:rPr>
        <w:rFonts w:ascii="Times New Roman" w:eastAsia="Times New Roman" w:hAnsi="Times New Roman" w:cs="Times New Roman" w:hint="default"/>
        <w:w w:val="100"/>
        <w:sz w:val="24"/>
        <w:szCs w:val="24"/>
      </w:rPr>
    </w:lvl>
    <w:lvl w:ilvl="3">
      <w:start w:val="1"/>
      <w:numFmt w:val="decimal"/>
      <w:lvlText w:val="%1.%2.%3.%4."/>
      <w:lvlJc w:val="left"/>
      <w:pPr>
        <w:ind w:left="852" w:hanging="795"/>
      </w:pPr>
      <w:rPr>
        <w:rFonts w:ascii="Times New Roman" w:eastAsia="Times New Roman" w:hAnsi="Times New Roman" w:cs="Times New Roman" w:hint="default"/>
        <w:w w:val="100"/>
        <w:sz w:val="24"/>
        <w:szCs w:val="24"/>
      </w:rPr>
    </w:lvl>
    <w:lvl w:ilvl="4">
      <w:numFmt w:val="bullet"/>
      <w:lvlText w:val="•"/>
      <w:lvlJc w:val="left"/>
      <w:pPr>
        <w:ind w:left="1460" w:hanging="795"/>
      </w:pPr>
      <w:rPr>
        <w:rFonts w:hint="default"/>
      </w:rPr>
    </w:lvl>
    <w:lvl w:ilvl="5">
      <w:numFmt w:val="bullet"/>
      <w:lvlText w:val="•"/>
      <w:lvlJc w:val="left"/>
      <w:pPr>
        <w:ind w:left="3104" w:hanging="795"/>
      </w:pPr>
      <w:rPr>
        <w:rFonts w:hint="default"/>
      </w:rPr>
    </w:lvl>
    <w:lvl w:ilvl="6">
      <w:numFmt w:val="bullet"/>
      <w:lvlText w:val="•"/>
      <w:lvlJc w:val="left"/>
      <w:pPr>
        <w:ind w:left="4748" w:hanging="795"/>
      </w:pPr>
      <w:rPr>
        <w:rFonts w:hint="default"/>
      </w:rPr>
    </w:lvl>
    <w:lvl w:ilvl="7">
      <w:numFmt w:val="bullet"/>
      <w:lvlText w:val="•"/>
      <w:lvlJc w:val="left"/>
      <w:pPr>
        <w:ind w:left="6393" w:hanging="795"/>
      </w:pPr>
      <w:rPr>
        <w:rFonts w:hint="default"/>
      </w:rPr>
    </w:lvl>
    <w:lvl w:ilvl="8">
      <w:numFmt w:val="bullet"/>
      <w:lvlText w:val="•"/>
      <w:lvlJc w:val="left"/>
      <w:pPr>
        <w:ind w:left="8037" w:hanging="795"/>
      </w:pPr>
      <w:rPr>
        <w:rFonts w:hint="default"/>
      </w:rPr>
    </w:lvl>
  </w:abstractNum>
  <w:abstractNum w:abstractNumId="16" w15:restartNumberingAfterBreak="0">
    <w:nsid w:val="22E313D8"/>
    <w:multiLevelType w:val="multilevel"/>
    <w:tmpl w:val="D66A43D0"/>
    <w:lvl w:ilvl="0">
      <w:start w:val="3"/>
      <w:numFmt w:val="decimal"/>
      <w:lvlText w:val="%1"/>
      <w:lvlJc w:val="left"/>
      <w:pPr>
        <w:ind w:left="1500" w:hanging="1500"/>
      </w:pPr>
      <w:rPr>
        <w:rFonts w:hint="default"/>
      </w:rPr>
    </w:lvl>
    <w:lvl w:ilvl="1">
      <w:start w:val="3"/>
      <w:numFmt w:val="decimal"/>
      <w:lvlText w:val="%1.%2"/>
      <w:lvlJc w:val="left"/>
      <w:pPr>
        <w:ind w:left="1515" w:hanging="1500"/>
      </w:pPr>
      <w:rPr>
        <w:rFonts w:hint="default"/>
      </w:rPr>
    </w:lvl>
    <w:lvl w:ilvl="2">
      <w:start w:val="90"/>
      <w:numFmt w:val="decimal"/>
      <w:lvlText w:val="%1.%2.%3"/>
      <w:lvlJc w:val="left"/>
      <w:pPr>
        <w:ind w:left="1530" w:hanging="1500"/>
      </w:pPr>
      <w:rPr>
        <w:rFonts w:hint="default"/>
      </w:rPr>
    </w:lvl>
    <w:lvl w:ilvl="3">
      <w:start w:val="30"/>
      <w:numFmt w:val="decimal"/>
      <w:lvlText w:val="%1.%2.%3.%4"/>
      <w:lvlJc w:val="left"/>
      <w:pPr>
        <w:ind w:left="1545" w:hanging="1500"/>
      </w:pPr>
      <w:rPr>
        <w:rFonts w:hint="default"/>
      </w:rPr>
    </w:lvl>
    <w:lvl w:ilvl="4">
      <w:numFmt w:val="decimalZero"/>
      <w:lvlText w:val="%1.%2.%3.%4.%5.0"/>
      <w:lvlJc w:val="left"/>
      <w:pPr>
        <w:ind w:left="1560" w:hanging="1500"/>
      </w:pPr>
      <w:rPr>
        <w:rFonts w:hint="default"/>
      </w:rPr>
    </w:lvl>
    <w:lvl w:ilvl="5">
      <w:start w:val="1"/>
      <w:numFmt w:val="decimalZero"/>
      <w:lvlText w:val="%1.%2.%3.%4.%5.%6"/>
      <w:lvlJc w:val="left"/>
      <w:pPr>
        <w:ind w:left="1575" w:hanging="1500"/>
      </w:pPr>
      <w:rPr>
        <w:rFonts w:hint="default"/>
      </w:rPr>
    </w:lvl>
    <w:lvl w:ilvl="6">
      <w:start w:val="1"/>
      <w:numFmt w:val="decimal"/>
      <w:lvlText w:val="%1.%2.%3.%4.%5.%6.%7"/>
      <w:lvlJc w:val="left"/>
      <w:pPr>
        <w:ind w:left="1590" w:hanging="1500"/>
      </w:pPr>
      <w:rPr>
        <w:rFonts w:hint="default"/>
      </w:rPr>
    </w:lvl>
    <w:lvl w:ilvl="7">
      <w:start w:val="1"/>
      <w:numFmt w:val="decimal"/>
      <w:lvlText w:val="%1.%2.%3.%4.%5.%6.%7.%8"/>
      <w:lvlJc w:val="left"/>
      <w:pPr>
        <w:ind w:left="1605" w:hanging="1500"/>
      </w:pPr>
      <w:rPr>
        <w:rFonts w:hint="default"/>
      </w:rPr>
    </w:lvl>
    <w:lvl w:ilvl="8">
      <w:start w:val="1"/>
      <w:numFmt w:val="decimal"/>
      <w:lvlText w:val="%1.%2.%3.%4.%5.%6.%7.%8.%9"/>
      <w:lvlJc w:val="left"/>
      <w:pPr>
        <w:ind w:left="1920" w:hanging="1800"/>
      </w:pPr>
      <w:rPr>
        <w:rFonts w:hint="default"/>
      </w:rPr>
    </w:lvl>
  </w:abstractNum>
  <w:abstractNum w:abstractNumId="17" w15:restartNumberingAfterBreak="0">
    <w:nsid w:val="24BD3112"/>
    <w:multiLevelType w:val="hybridMultilevel"/>
    <w:tmpl w:val="768C4C58"/>
    <w:lvl w:ilvl="0" w:tplc="0416000B">
      <w:start w:val="1"/>
      <w:numFmt w:val="bullet"/>
      <w:lvlText w:val=""/>
      <w:lvlJc w:val="left"/>
      <w:pPr>
        <w:tabs>
          <w:tab w:val="num" w:pos="1080"/>
        </w:tabs>
        <w:ind w:left="1080" w:hanging="360"/>
      </w:pPr>
      <w:rPr>
        <w:rFonts w:ascii="Wingdings" w:hAnsi="Wingdings"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0" w15:restartNumberingAfterBreak="0">
    <w:nsid w:val="35565963"/>
    <w:multiLevelType w:val="multilevel"/>
    <w:tmpl w:val="D01EB2E4"/>
    <w:lvl w:ilvl="0">
      <w:start w:val="5"/>
      <w:numFmt w:val="decimal"/>
      <w:lvlText w:val="%1"/>
      <w:lvlJc w:val="left"/>
      <w:pPr>
        <w:ind w:left="435" w:hanging="435"/>
      </w:pPr>
      <w:rPr>
        <w:rFonts w:hint="default"/>
      </w:rPr>
    </w:lvl>
    <w:lvl w:ilvl="1">
      <w:start w:val="1"/>
      <w:numFmt w:val="decimal"/>
      <w:lvlText w:val="%1.%2"/>
      <w:lvlJc w:val="left"/>
      <w:pPr>
        <w:ind w:left="648" w:hanging="435"/>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1" w15:restartNumberingAfterBreak="0">
    <w:nsid w:val="3F8E7C5C"/>
    <w:multiLevelType w:val="hybridMultilevel"/>
    <w:tmpl w:val="5A3E6F92"/>
    <w:lvl w:ilvl="0" w:tplc="0416000B">
      <w:start w:val="1"/>
      <w:numFmt w:val="bullet"/>
      <w:lvlText w:val=""/>
      <w:lvlJc w:val="left"/>
      <w:pPr>
        <w:tabs>
          <w:tab w:val="num" w:pos="720"/>
        </w:tabs>
        <w:ind w:left="720" w:hanging="360"/>
      </w:pPr>
      <w:rPr>
        <w:rFonts w:ascii="Wingdings" w:hAnsi="Wingdings" w:hint="default"/>
      </w:rPr>
    </w:lvl>
    <w:lvl w:ilvl="1" w:tplc="9D461A5C">
      <w:start w:val="2"/>
      <w:numFmt w:val="lowerLetter"/>
      <w:lvlText w:val="%2)"/>
      <w:lvlJc w:val="left"/>
      <w:pPr>
        <w:tabs>
          <w:tab w:val="num" w:pos="1440"/>
        </w:tabs>
        <w:ind w:left="1440" w:hanging="360"/>
      </w:pPr>
      <w:rPr>
        <w:rFonts w:cs="Times New Roman" w:hint="default"/>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01007C"/>
    <w:multiLevelType w:val="hybridMultilevel"/>
    <w:tmpl w:val="83C0023E"/>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653BB7"/>
    <w:multiLevelType w:val="multilevel"/>
    <w:tmpl w:val="DD3A9676"/>
    <w:lvl w:ilvl="0">
      <w:start w:val="1"/>
      <w:numFmt w:val="decimal"/>
      <w:lvlText w:val="%1."/>
      <w:lvlJc w:val="left"/>
      <w:pPr>
        <w:ind w:left="720"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25F1DC1"/>
    <w:multiLevelType w:val="hybridMultilevel"/>
    <w:tmpl w:val="7BF840A0"/>
    <w:lvl w:ilvl="0" w:tplc="9B7A4656">
      <w:start w:val="1"/>
      <w:numFmt w:val="decimal"/>
      <w:lvlText w:val="%1."/>
      <w:lvlJc w:val="left"/>
      <w:pPr>
        <w:tabs>
          <w:tab w:val="num" w:pos="882"/>
        </w:tabs>
        <w:ind w:left="882" w:hanging="360"/>
      </w:pPr>
      <w:rPr>
        <w:rFonts w:cs="Times New Roman" w:hint="default"/>
        <w:color w:val="000000"/>
      </w:rPr>
    </w:lvl>
    <w:lvl w:ilvl="1" w:tplc="04160019">
      <w:start w:val="1"/>
      <w:numFmt w:val="lowerLetter"/>
      <w:lvlText w:val="%2."/>
      <w:lvlJc w:val="left"/>
      <w:pPr>
        <w:tabs>
          <w:tab w:val="num" w:pos="1602"/>
        </w:tabs>
        <w:ind w:left="1602" w:hanging="360"/>
      </w:pPr>
      <w:rPr>
        <w:rFonts w:cs="Times New Roman"/>
      </w:rPr>
    </w:lvl>
    <w:lvl w:ilvl="2" w:tplc="8DC893EA">
      <w:start w:val="1"/>
      <w:numFmt w:val="lowerLetter"/>
      <w:lvlText w:val="%3)"/>
      <w:lvlJc w:val="left"/>
      <w:pPr>
        <w:tabs>
          <w:tab w:val="num" w:pos="2502"/>
        </w:tabs>
        <w:ind w:left="2502" w:hanging="360"/>
      </w:pPr>
      <w:rPr>
        <w:rFonts w:cs="Times New Roman" w:hint="default"/>
      </w:rPr>
    </w:lvl>
    <w:lvl w:ilvl="3" w:tplc="0416000F" w:tentative="1">
      <w:start w:val="1"/>
      <w:numFmt w:val="decimal"/>
      <w:lvlText w:val="%4."/>
      <w:lvlJc w:val="left"/>
      <w:pPr>
        <w:tabs>
          <w:tab w:val="num" w:pos="3042"/>
        </w:tabs>
        <w:ind w:left="3042" w:hanging="360"/>
      </w:pPr>
      <w:rPr>
        <w:rFonts w:cs="Times New Roman"/>
      </w:rPr>
    </w:lvl>
    <w:lvl w:ilvl="4" w:tplc="04160019" w:tentative="1">
      <w:start w:val="1"/>
      <w:numFmt w:val="lowerLetter"/>
      <w:lvlText w:val="%5."/>
      <w:lvlJc w:val="left"/>
      <w:pPr>
        <w:tabs>
          <w:tab w:val="num" w:pos="3762"/>
        </w:tabs>
        <w:ind w:left="3762" w:hanging="360"/>
      </w:pPr>
      <w:rPr>
        <w:rFonts w:cs="Times New Roman"/>
      </w:rPr>
    </w:lvl>
    <w:lvl w:ilvl="5" w:tplc="0416001B" w:tentative="1">
      <w:start w:val="1"/>
      <w:numFmt w:val="lowerRoman"/>
      <w:lvlText w:val="%6."/>
      <w:lvlJc w:val="right"/>
      <w:pPr>
        <w:tabs>
          <w:tab w:val="num" w:pos="4482"/>
        </w:tabs>
        <w:ind w:left="4482" w:hanging="180"/>
      </w:pPr>
      <w:rPr>
        <w:rFonts w:cs="Times New Roman"/>
      </w:rPr>
    </w:lvl>
    <w:lvl w:ilvl="6" w:tplc="0416000F" w:tentative="1">
      <w:start w:val="1"/>
      <w:numFmt w:val="decimal"/>
      <w:lvlText w:val="%7."/>
      <w:lvlJc w:val="left"/>
      <w:pPr>
        <w:tabs>
          <w:tab w:val="num" w:pos="5202"/>
        </w:tabs>
        <w:ind w:left="5202" w:hanging="360"/>
      </w:pPr>
      <w:rPr>
        <w:rFonts w:cs="Times New Roman"/>
      </w:rPr>
    </w:lvl>
    <w:lvl w:ilvl="7" w:tplc="04160019" w:tentative="1">
      <w:start w:val="1"/>
      <w:numFmt w:val="lowerLetter"/>
      <w:lvlText w:val="%8."/>
      <w:lvlJc w:val="left"/>
      <w:pPr>
        <w:tabs>
          <w:tab w:val="num" w:pos="5922"/>
        </w:tabs>
        <w:ind w:left="5922" w:hanging="360"/>
      </w:pPr>
      <w:rPr>
        <w:rFonts w:cs="Times New Roman"/>
      </w:rPr>
    </w:lvl>
    <w:lvl w:ilvl="8" w:tplc="0416001B" w:tentative="1">
      <w:start w:val="1"/>
      <w:numFmt w:val="lowerRoman"/>
      <w:lvlText w:val="%9."/>
      <w:lvlJc w:val="right"/>
      <w:pPr>
        <w:tabs>
          <w:tab w:val="num" w:pos="6642"/>
        </w:tabs>
        <w:ind w:left="6642" w:hanging="180"/>
      </w:pPr>
      <w:rPr>
        <w:rFonts w:cs="Times New Roman"/>
      </w:rPr>
    </w:lvl>
  </w:abstractNum>
  <w:abstractNum w:abstractNumId="26" w15:restartNumberingAfterBreak="0">
    <w:nsid w:val="64137229"/>
    <w:multiLevelType w:val="hybridMultilevel"/>
    <w:tmpl w:val="AB8ED718"/>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27"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1300D90"/>
    <w:multiLevelType w:val="hybridMultilevel"/>
    <w:tmpl w:val="7408D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5271828"/>
    <w:multiLevelType w:val="hybridMultilevel"/>
    <w:tmpl w:val="BADC06D8"/>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16cid:durableId="1280257580">
    <w:abstractNumId w:val="10"/>
  </w:num>
  <w:num w:numId="2" w16cid:durableId="2024892967">
    <w:abstractNumId w:val="14"/>
  </w:num>
  <w:num w:numId="3" w16cid:durableId="982854913">
    <w:abstractNumId w:val="12"/>
  </w:num>
  <w:num w:numId="4" w16cid:durableId="18163497">
    <w:abstractNumId w:val="16"/>
  </w:num>
  <w:num w:numId="5" w16cid:durableId="7387947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411860">
    <w:abstractNumId w:val="29"/>
  </w:num>
  <w:num w:numId="7" w16cid:durableId="1015423238">
    <w:abstractNumId w:val="24"/>
  </w:num>
  <w:num w:numId="8" w16cid:durableId="14314376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863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64148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58325">
    <w:abstractNumId w:val="19"/>
  </w:num>
  <w:num w:numId="12" w16cid:durableId="1463189293">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48687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7790689">
    <w:abstractNumId w:val="32"/>
  </w:num>
  <w:num w:numId="15" w16cid:durableId="1159619003">
    <w:abstractNumId w:val="28"/>
  </w:num>
  <w:num w:numId="16" w16cid:durableId="1712609328">
    <w:abstractNumId w:val="20"/>
  </w:num>
  <w:num w:numId="17" w16cid:durableId="7335028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3817118">
    <w:abstractNumId w:val="9"/>
  </w:num>
  <w:num w:numId="19" w16cid:durableId="594175174">
    <w:abstractNumId w:val="25"/>
  </w:num>
  <w:num w:numId="20" w16cid:durableId="1348749138">
    <w:abstractNumId w:val="31"/>
  </w:num>
  <w:num w:numId="21" w16cid:durableId="226764226">
    <w:abstractNumId w:val="21"/>
  </w:num>
  <w:num w:numId="22" w16cid:durableId="370883143">
    <w:abstractNumId w:val="22"/>
  </w:num>
  <w:num w:numId="23" w16cid:durableId="1493715935">
    <w:abstractNumId w:val="15"/>
  </w:num>
  <w:num w:numId="24" w16cid:durableId="176385636">
    <w:abstractNumId w:val="7"/>
  </w:num>
  <w:num w:numId="25" w16cid:durableId="1969044541">
    <w:abstractNumId w:val="6"/>
  </w:num>
  <w:num w:numId="26" w16cid:durableId="992104794">
    <w:abstractNumId w:val="5"/>
  </w:num>
  <w:num w:numId="27" w16cid:durableId="70203285">
    <w:abstractNumId w:val="4"/>
  </w:num>
  <w:num w:numId="28" w16cid:durableId="1459446296">
    <w:abstractNumId w:val="8"/>
  </w:num>
  <w:num w:numId="29" w16cid:durableId="540437823">
    <w:abstractNumId w:val="3"/>
  </w:num>
  <w:num w:numId="30" w16cid:durableId="545024225">
    <w:abstractNumId w:val="2"/>
  </w:num>
  <w:num w:numId="31" w16cid:durableId="1247765164">
    <w:abstractNumId w:val="1"/>
  </w:num>
  <w:num w:numId="32" w16cid:durableId="473107526">
    <w:abstractNumId w:val="0"/>
  </w:num>
  <w:num w:numId="33" w16cid:durableId="278224320">
    <w:abstractNumId w:val="23"/>
  </w:num>
  <w:num w:numId="34" w16cid:durableId="1653364705">
    <w:abstractNumId w:val="13"/>
  </w:num>
  <w:num w:numId="35" w16cid:durableId="97258656">
    <w:abstractNumId w:val="17"/>
  </w:num>
  <w:num w:numId="36" w16cid:durableId="955058354">
    <w:abstractNumId w:val="26"/>
  </w:num>
  <w:num w:numId="37" w16cid:durableId="152527271">
    <w:abstractNumId w:val="11"/>
  </w:num>
  <w:num w:numId="38" w16cid:durableId="4182523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FF9"/>
    <w:rsid w:val="00000FF9"/>
    <w:rsid w:val="000108EA"/>
    <w:rsid w:val="00012A8B"/>
    <w:rsid w:val="00020F98"/>
    <w:rsid w:val="0002215E"/>
    <w:rsid w:val="000241B5"/>
    <w:rsid w:val="00026779"/>
    <w:rsid w:val="0002729E"/>
    <w:rsid w:val="000303DE"/>
    <w:rsid w:val="00032FE0"/>
    <w:rsid w:val="00047912"/>
    <w:rsid w:val="00047DA3"/>
    <w:rsid w:val="00050D37"/>
    <w:rsid w:val="00050E88"/>
    <w:rsid w:val="0005265B"/>
    <w:rsid w:val="00052B57"/>
    <w:rsid w:val="0005575D"/>
    <w:rsid w:val="00061B5A"/>
    <w:rsid w:val="00063010"/>
    <w:rsid w:val="00072214"/>
    <w:rsid w:val="00072A1F"/>
    <w:rsid w:val="0008608D"/>
    <w:rsid w:val="00087C03"/>
    <w:rsid w:val="00092709"/>
    <w:rsid w:val="000A6254"/>
    <w:rsid w:val="000A6944"/>
    <w:rsid w:val="000B1B2C"/>
    <w:rsid w:val="000B7540"/>
    <w:rsid w:val="000C0D40"/>
    <w:rsid w:val="000C4A87"/>
    <w:rsid w:val="000C4F64"/>
    <w:rsid w:val="000F0424"/>
    <w:rsid w:val="000F3C27"/>
    <w:rsid w:val="00101B96"/>
    <w:rsid w:val="001021F6"/>
    <w:rsid w:val="00111C77"/>
    <w:rsid w:val="00120ED3"/>
    <w:rsid w:val="00130189"/>
    <w:rsid w:val="001303BA"/>
    <w:rsid w:val="00131682"/>
    <w:rsid w:val="00151D53"/>
    <w:rsid w:val="00154939"/>
    <w:rsid w:val="0015655A"/>
    <w:rsid w:val="001655F2"/>
    <w:rsid w:val="00174C79"/>
    <w:rsid w:val="00175927"/>
    <w:rsid w:val="00180FA9"/>
    <w:rsid w:val="0018110E"/>
    <w:rsid w:val="00182F1C"/>
    <w:rsid w:val="00184359"/>
    <w:rsid w:val="00184B47"/>
    <w:rsid w:val="00185413"/>
    <w:rsid w:val="00190B31"/>
    <w:rsid w:val="00191EDC"/>
    <w:rsid w:val="001A332F"/>
    <w:rsid w:val="001A781F"/>
    <w:rsid w:val="001B1C47"/>
    <w:rsid w:val="001B21F1"/>
    <w:rsid w:val="001B2AF9"/>
    <w:rsid w:val="001B4953"/>
    <w:rsid w:val="001B522F"/>
    <w:rsid w:val="001B600C"/>
    <w:rsid w:val="001D3918"/>
    <w:rsid w:val="001D3E4F"/>
    <w:rsid w:val="001E6C0C"/>
    <w:rsid w:val="001E7A66"/>
    <w:rsid w:val="001F3A67"/>
    <w:rsid w:val="001F465A"/>
    <w:rsid w:val="00215687"/>
    <w:rsid w:val="00217291"/>
    <w:rsid w:val="00221D8C"/>
    <w:rsid w:val="002225B5"/>
    <w:rsid w:val="00225F13"/>
    <w:rsid w:val="00226ABB"/>
    <w:rsid w:val="00231F95"/>
    <w:rsid w:val="00232154"/>
    <w:rsid w:val="0023346B"/>
    <w:rsid w:val="002572EF"/>
    <w:rsid w:val="002647AD"/>
    <w:rsid w:val="002652D6"/>
    <w:rsid w:val="002745FC"/>
    <w:rsid w:val="00290902"/>
    <w:rsid w:val="00291D30"/>
    <w:rsid w:val="002A08D9"/>
    <w:rsid w:val="002A7FE1"/>
    <w:rsid w:val="002B0FC8"/>
    <w:rsid w:val="002B6AEB"/>
    <w:rsid w:val="002C054D"/>
    <w:rsid w:val="002D04F1"/>
    <w:rsid w:val="002D05DA"/>
    <w:rsid w:val="002D1BB1"/>
    <w:rsid w:val="002D4257"/>
    <w:rsid w:val="002D51A5"/>
    <w:rsid w:val="002D7820"/>
    <w:rsid w:val="002E32CD"/>
    <w:rsid w:val="00300BCF"/>
    <w:rsid w:val="0030140B"/>
    <w:rsid w:val="00302E56"/>
    <w:rsid w:val="00312A47"/>
    <w:rsid w:val="00314130"/>
    <w:rsid w:val="00314756"/>
    <w:rsid w:val="003256C9"/>
    <w:rsid w:val="003367D0"/>
    <w:rsid w:val="00340B1D"/>
    <w:rsid w:val="00340E22"/>
    <w:rsid w:val="00344A5E"/>
    <w:rsid w:val="00351B55"/>
    <w:rsid w:val="00354E53"/>
    <w:rsid w:val="003560AB"/>
    <w:rsid w:val="00356D6D"/>
    <w:rsid w:val="0037301B"/>
    <w:rsid w:val="00375028"/>
    <w:rsid w:val="00382AD5"/>
    <w:rsid w:val="00384D80"/>
    <w:rsid w:val="0039129D"/>
    <w:rsid w:val="0039135B"/>
    <w:rsid w:val="003964C7"/>
    <w:rsid w:val="003A0DE9"/>
    <w:rsid w:val="003A33E3"/>
    <w:rsid w:val="003A3560"/>
    <w:rsid w:val="003A772C"/>
    <w:rsid w:val="003B61CF"/>
    <w:rsid w:val="003B6352"/>
    <w:rsid w:val="003D1178"/>
    <w:rsid w:val="003D54A7"/>
    <w:rsid w:val="003E3ADA"/>
    <w:rsid w:val="003F2C28"/>
    <w:rsid w:val="003F55FB"/>
    <w:rsid w:val="003F747F"/>
    <w:rsid w:val="003F7DE0"/>
    <w:rsid w:val="00400817"/>
    <w:rsid w:val="00402C6D"/>
    <w:rsid w:val="00406328"/>
    <w:rsid w:val="004072AC"/>
    <w:rsid w:val="004139ED"/>
    <w:rsid w:val="00424827"/>
    <w:rsid w:val="0042673D"/>
    <w:rsid w:val="00431473"/>
    <w:rsid w:val="0043767F"/>
    <w:rsid w:val="00441765"/>
    <w:rsid w:val="00446236"/>
    <w:rsid w:val="00456CCF"/>
    <w:rsid w:val="00460430"/>
    <w:rsid w:val="00475C8B"/>
    <w:rsid w:val="00483387"/>
    <w:rsid w:val="004845EF"/>
    <w:rsid w:val="00492D55"/>
    <w:rsid w:val="0049727F"/>
    <w:rsid w:val="004A1A3E"/>
    <w:rsid w:val="004A1E2D"/>
    <w:rsid w:val="004A620A"/>
    <w:rsid w:val="004B5082"/>
    <w:rsid w:val="004C1CAE"/>
    <w:rsid w:val="004C4D20"/>
    <w:rsid w:val="004C7FCE"/>
    <w:rsid w:val="004D0A27"/>
    <w:rsid w:val="004E433D"/>
    <w:rsid w:val="004F74FA"/>
    <w:rsid w:val="00501B8D"/>
    <w:rsid w:val="00502391"/>
    <w:rsid w:val="00514EC5"/>
    <w:rsid w:val="00545B52"/>
    <w:rsid w:val="00545B7C"/>
    <w:rsid w:val="00550093"/>
    <w:rsid w:val="00554660"/>
    <w:rsid w:val="0055603E"/>
    <w:rsid w:val="00565860"/>
    <w:rsid w:val="00570586"/>
    <w:rsid w:val="00575974"/>
    <w:rsid w:val="00577584"/>
    <w:rsid w:val="005835FD"/>
    <w:rsid w:val="00583CCA"/>
    <w:rsid w:val="00584EC3"/>
    <w:rsid w:val="00585ECC"/>
    <w:rsid w:val="005952FC"/>
    <w:rsid w:val="005B01FB"/>
    <w:rsid w:val="005B36B2"/>
    <w:rsid w:val="005B4CFE"/>
    <w:rsid w:val="005B5111"/>
    <w:rsid w:val="005C1E08"/>
    <w:rsid w:val="005C1F8E"/>
    <w:rsid w:val="005C2F85"/>
    <w:rsid w:val="005C746C"/>
    <w:rsid w:val="005D2609"/>
    <w:rsid w:val="005D447C"/>
    <w:rsid w:val="005F0848"/>
    <w:rsid w:val="005F34F5"/>
    <w:rsid w:val="005F3AD9"/>
    <w:rsid w:val="005F4C25"/>
    <w:rsid w:val="005F5FC9"/>
    <w:rsid w:val="00603F16"/>
    <w:rsid w:val="0061028B"/>
    <w:rsid w:val="006276F1"/>
    <w:rsid w:val="00627782"/>
    <w:rsid w:val="00633865"/>
    <w:rsid w:val="00634355"/>
    <w:rsid w:val="00635429"/>
    <w:rsid w:val="00640272"/>
    <w:rsid w:val="00641CC0"/>
    <w:rsid w:val="00647F47"/>
    <w:rsid w:val="00650D93"/>
    <w:rsid w:val="0065196A"/>
    <w:rsid w:val="006560D3"/>
    <w:rsid w:val="00660D86"/>
    <w:rsid w:val="006613E5"/>
    <w:rsid w:val="0066267D"/>
    <w:rsid w:val="006705F5"/>
    <w:rsid w:val="00681EF5"/>
    <w:rsid w:val="0068634D"/>
    <w:rsid w:val="00692A5B"/>
    <w:rsid w:val="006A231C"/>
    <w:rsid w:val="006B05F1"/>
    <w:rsid w:val="006B167D"/>
    <w:rsid w:val="006B63F9"/>
    <w:rsid w:val="006B725C"/>
    <w:rsid w:val="006C6203"/>
    <w:rsid w:val="006C70FA"/>
    <w:rsid w:val="006E0D8F"/>
    <w:rsid w:val="006E33F7"/>
    <w:rsid w:val="006E79C4"/>
    <w:rsid w:val="006F48BF"/>
    <w:rsid w:val="0070128A"/>
    <w:rsid w:val="00714C9F"/>
    <w:rsid w:val="00714D65"/>
    <w:rsid w:val="00717996"/>
    <w:rsid w:val="00725A16"/>
    <w:rsid w:val="00730156"/>
    <w:rsid w:val="00731837"/>
    <w:rsid w:val="007357AE"/>
    <w:rsid w:val="00741638"/>
    <w:rsid w:val="00742365"/>
    <w:rsid w:val="00745197"/>
    <w:rsid w:val="007537B2"/>
    <w:rsid w:val="00753F97"/>
    <w:rsid w:val="00765A89"/>
    <w:rsid w:val="00773254"/>
    <w:rsid w:val="00774729"/>
    <w:rsid w:val="0078085F"/>
    <w:rsid w:val="00791136"/>
    <w:rsid w:val="00791298"/>
    <w:rsid w:val="00793984"/>
    <w:rsid w:val="00793E13"/>
    <w:rsid w:val="007951A2"/>
    <w:rsid w:val="007962BB"/>
    <w:rsid w:val="007A27E6"/>
    <w:rsid w:val="007A3969"/>
    <w:rsid w:val="007A3B88"/>
    <w:rsid w:val="007A41C3"/>
    <w:rsid w:val="007B0E8D"/>
    <w:rsid w:val="007B337F"/>
    <w:rsid w:val="007B59C7"/>
    <w:rsid w:val="007B68C4"/>
    <w:rsid w:val="007B6B73"/>
    <w:rsid w:val="007B7DCD"/>
    <w:rsid w:val="007C3985"/>
    <w:rsid w:val="007C6D9D"/>
    <w:rsid w:val="007C7572"/>
    <w:rsid w:val="007F19BB"/>
    <w:rsid w:val="007F3D79"/>
    <w:rsid w:val="007F6282"/>
    <w:rsid w:val="00800D2E"/>
    <w:rsid w:val="00801331"/>
    <w:rsid w:val="00812451"/>
    <w:rsid w:val="00814ECF"/>
    <w:rsid w:val="00821F73"/>
    <w:rsid w:val="00827284"/>
    <w:rsid w:val="00827D41"/>
    <w:rsid w:val="008301E2"/>
    <w:rsid w:val="00840C92"/>
    <w:rsid w:val="00851910"/>
    <w:rsid w:val="00860D62"/>
    <w:rsid w:val="00870C46"/>
    <w:rsid w:val="0087347F"/>
    <w:rsid w:val="00875AB0"/>
    <w:rsid w:val="00880491"/>
    <w:rsid w:val="00881B3E"/>
    <w:rsid w:val="00882694"/>
    <w:rsid w:val="008861D2"/>
    <w:rsid w:val="00890246"/>
    <w:rsid w:val="00890DDF"/>
    <w:rsid w:val="008A4145"/>
    <w:rsid w:val="008B0D12"/>
    <w:rsid w:val="008B3DFE"/>
    <w:rsid w:val="008C6243"/>
    <w:rsid w:val="008C6EFB"/>
    <w:rsid w:val="008D60CB"/>
    <w:rsid w:val="008E6F5D"/>
    <w:rsid w:val="008E77AE"/>
    <w:rsid w:val="008F0E0B"/>
    <w:rsid w:val="008F6AEF"/>
    <w:rsid w:val="008F76EC"/>
    <w:rsid w:val="00904844"/>
    <w:rsid w:val="00904BB2"/>
    <w:rsid w:val="00905866"/>
    <w:rsid w:val="00910149"/>
    <w:rsid w:val="00913EB1"/>
    <w:rsid w:val="00915426"/>
    <w:rsid w:val="009159DB"/>
    <w:rsid w:val="009162D6"/>
    <w:rsid w:val="00916D14"/>
    <w:rsid w:val="0091717E"/>
    <w:rsid w:val="0091753B"/>
    <w:rsid w:val="00927352"/>
    <w:rsid w:val="00933D55"/>
    <w:rsid w:val="009505BD"/>
    <w:rsid w:val="00955203"/>
    <w:rsid w:val="00957E24"/>
    <w:rsid w:val="00957F2C"/>
    <w:rsid w:val="00966E3F"/>
    <w:rsid w:val="0097444E"/>
    <w:rsid w:val="009755E8"/>
    <w:rsid w:val="00982031"/>
    <w:rsid w:val="00982DF7"/>
    <w:rsid w:val="0098447A"/>
    <w:rsid w:val="009866B0"/>
    <w:rsid w:val="00986970"/>
    <w:rsid w:val="00991465"/>
    <w:rsid w:val="009A271C"/>
    <w:rsid w:val="009B4D05"/>
    <w:rsid w:val="009B5ADE"/>
    <w:rsid w:val="009B686F"/>
    <w:rsid w:val="009C2DE8"/>
    <w:rsid w:val="009C76F1"/>
    <w:rsid w:val="009D5B54"/>
    <w:rsid w:val="009E684F"/>
    <w:rsid w:val="009E6D1E"/>
    <w:rsid w:val="009E76F1"/>
    <w:rsid w:val="009F1BBE"/>
    <w:rsid w:val="009F63AD"/>
    <w:rsid w:val="00A02526"/>
    <w:rsid w:val="00A06C96"/>
    <w:rsid w:val="00A07E2F"/>
    <w:rsid w:val="00A1342D"/>
    <w:rsid w:val="00A1534E"/>
    <w:rsid w:val="00A255FB"/>
    <w:rsid w:val="00A27FF9"/>
    <w:rsid w:val="00A311F7"/>
    <w:rsid w:val="00A34716"/>
    <w:rsid w:val="00A47E59"/>
    <w:rsid w:val="00A538C3"/>
    <w:rsid w:val="00A62B14"/>
    <w:rsid w:val="00A631D5"/>
    <w:rsid w:val="00A65AC2"/>
    <w:rsid w:val="00A73005"/>
    <w:rsid w:val="00A856B3"/>
    <w:rsid w:val="00A908BD"/>
    <w:rsid w:val="00AA0409"/>
    <w:rsid w:val="00AA3527"/>
    <w:rsid w:val="00AC7F88"/>
    <w:rsid w:val="00AD090D"/>
    <w:rsid w:val="00AD2348"/>
    <w:rsid w:val="00AD345E"/>
    <w:rsid w:val="00AD4A8B"/>
    <w:rsid w:val="00AF5853"/>
    <w:rsid w:val="00B10D02"/>
    <w:rsid w:val="00B11D7A"/>
    <w:rsid w:val="00B12D9B"/>
    <w:rsid w:val="00B12EA6"/>
    <w:rsid w:val="00B1630B"/>
    <w:rsid w:val="00B16B02"/>
    <w:rsid w:val="00B259A3"/>
    <w:rsid w:val="00B27089"/>
    <w:rsid w:val="00B358DE"/>
    <w:rsid w:val="00B41159"/>
    <w:rsid w:val="00B458EA"/>
    <w:rsid w:val="00B54F41"/>
    <w:rsid w:val="00B564D4"/>
    <w:rsid w:val="00B5784B"/>
    <w:rsid w:val="00B62BFE"/>
    <w:rsid w:val="00B63E20"/>
    <w:rsid w:val="00B66AF6"/>
    <w:rsid w:val="00B67AD6"/>
    <w:rsid w:val="00B7649D"/>
    <w:rsid w:val="00B804EA"/>
    <w:rsid w:val="00B83117"/>
    <w:rsid w:val="00B84DCB"/>
    <w:rsid w:val="00B86071"/>
    <w:rsid w:val="00B87E21"/>
    <w:rsid w:val="00BA78A6"/>
    <w:rsid w:val="00BB05CB"/>
    <w:rsid w:val="00BB0EF6"/>
    <w:rsid w:val="00BB3C4E"/>
    <w:rsid w:val="00BB6B8A"/>
    <w:rsid w:val="00BC0A3D"/>
    <w:rsid w:val="00BC0EBC"/>
    <w:rsid w:val="00BC44E1"/>
    <w:rsid w:val="00BC4B7F"/>
    <w:rsid w:val="00BC5ED4"/>
    <w:rsid w:val="00BD0791"/>
    <w:rsid w:val="00BD17AF"/>
    <w:rsid w:val="00BD3F0B"/>
    <w:rsid w:val="00BE0026"/>
    <w:rsid w:val="00BF1757"/>
    <w:rsid w:val="00BF566B"/>
    <w:rsid w:val="00BF6723"/>
    <w:rsid w:val="00BF71F2"/>
    <w:rsid w:val="00C010DB"/>
    <w:rsid w:val="00C02DF4"/>
    <w:rsid w:val="00C14CF7"/>
    <w:rsid w:val="00C22D28"/>
    <w:rsid w:val="00C27DEE"/>
    <w:rsid w:val="00C30779"/>
    <w:rsid w:val="00C31254"/>
    <w:rsid w:val="00C31814"/>
    <w:rsid w:val="00C36B0B"/>
    <w:rsid w:val="00C41744"/>
    <w:rsid w:val="00C43C52"/>
    <w:rsid w:val="00C44133"/>
    <w:rsid w:val="00C54DE1"/>
    <w:rsid w:val="00C56311"/>
    <w:rsid w:val="00C57063"/>
    <w:rsid w:val="00C60175"/>
    <w:rsid w:val="00C60382"/>
    <w:rsid w:val="00C62FE4"/>
    <w:rsid w:val="00C7139A"/>
    <w:rsid w:val="00C71C5E"/>
    <w:rsid w:val="00C75642"/>
    <w:rsid w:val="00C76A93"/>
    <w:rsid w:val="00C825F9"/>
    <w:rsid w:val="00C8420F"/>
    <w:rsid w:val="00C8528D"/>
    <w:rsid w:val="00C90FA3"/>
    <w:rsid w:val="00C915BB"/>
    <w:rsid w:val="00C979D2"/>
    <w:rsid w:val="00CA3D77"/>
    <w:rsid w:val="00CC5405"/>
    <w:rsid w:val="00CD4332"/>
    <w:rsid w:val="00CE6D11"/>
    <w:rsid w:val="00CF15F5"/>
    <w:rsid w:val="00CF24BC"/>
    <w:rsid w:val="00D02136"/>
    <w:rsid w:val="00D05EF0"/>
    <w:rsid w:val="00D07DFB"/>
    <w:rsid w:val="00D20311"/>
    <w:rsid w:val="00D45B01"/>
    <w:rsid w:val="00D46808"/>
    <w:rsid w:val="00D56904"/>
    <w:rsid w:val="00D609F9"/>
    <w:rsid w:val="00D657DE"/>
    <w:rsid w:val="00D71A4F"/>
    <w:rsid w:val="00D72CB8"/>
    <w:rsid w:val="00DA3B6E"/>
    <w:rsid w:val="00DA63AB"/>
    <w:rsid w:val="00DB0820"/>
    <w:rsid w:val="00DB0A18"/>
    <w:rsid w:val="00DB0E3C"/>
    <w:rsid w:val="00DB4323"/>
    <w:rsid w:val="00DB6745"/>
    <w:rsid w:val="00DC2A41"/>
    <w:rsid w:val="00DC5C5C"/>
    <w:rsid w:val="00DC6406"/>
    <w:rsid w:val="00DE54BF"/>
    <w:rsid w:val="00DE613E"/>
    <w:rsid w:val="00DF3EA7"/>
    <w:rsid w:val="00E04E7D"/>
    <w:rsid w:val="00E07207"/>
    <w:rsid w:val="00E15837"/>
    <w:rsid w:val="00E176B7"/>
    <w:rsid w:val="00E213D9"/>
    <w:rsid w:val="00E25E0D"/>
    <w:rsid w:val="00E27957"/>
    <w:rsid w:val="00E330E2"/>
    <w:rsid w:val="00E36562"/>
    <w:rsid w:val="00E37E24"/>
    <w:rsid w:val="00E443E6"/>
    <w:rsid w:val="00E44CF7"/>
    <w:rsid w:val="00E455A8"/>
    <w:rsid w:val="00E4656D"/>
    <w:rsid w:val="00E61499"/>
    <w:rsid w:val="00E620F2"/>
    <w:rsid w:val="00E65174"/>
    <w:rsid w:val="00E73004"/>
    <w:rsid w:val="00E74937"/>
    <w:rsid w:val="00E91037"/>
    <w:rsid w:val="00E933F2"/>
    <w:rsid w:val="00EA18F2"/>
    <w:rsid w:val="00EA4485"/>
    <w:rsid w:val="00EA7041"/>
    <w:rsid w:val="00EB1759"/>
    <w:rsid w:val="00EB2F31"/>
    <w:rsid w:val="00EB3697"/>
    <w:rsid w:val="00EC6863"/>
    <w:rsid w:val="00ED029E"/>
    <w:rsid w:val="00ED431C"/>
    <w:rsid w:val="00ED7C94"/>
    <w:rsid w:val="00EE417F"/>
    <w:rsid w:val="00EF0395"/>
    <w:rsid w:val="00EF2601"/>
    <w:rsid w:val="00F042F5"/>
    <w:rsid w:val="00F12C81"/>
    <w:rsid w:val="00F13D6E"/>
    <w:rsid w:val="00F16812"/>
    <w:rsid w:val="00F16835"/>
    <w:rsid w:val="00F26C83"/>
    <w:rsid w:val="00F26E17"/>
    <w:rsid w:val="00F42477"/>
    <w:rsid w:val="00F42E99"/>
    <w:rsid w:val="00F42F82"/>
    <w:rsid w:val="00F52C42"/>
    <w:rsid w:val="00F60718"/>
    <w:rsid w:val="00F61887"/>
    <w:rsid w:val="00F75A7A"/>
    <w:rsid w:val="00F76548"/>
    <w:rsid w:val="00F82A76"/>
    <w:rsid w:val="00F82E99"/>
    <w:rsid w:val="00F93A04"/>
    <w:rsid w:val="00FB2890"/>
    <w:rsid w:val="00FB4705"/>
    <w:rsid w:val="00FB79F4"/>
    <w:rsid w:val="00FC3F2E"/>
    <w:rsid w:val="00FD2CB3"/>
    <w:rsid w:val="00FD5F0D"/>
    <w:rsid w:val="00FE417F"/>
    <w:rsid w:val="00FE4FED"/>
    <w:rsid w:val="00FE654E"/>
    <w:rsid w:val="00FE6E86"/>
    <w:rsid w:val="00FF46DD"/>
    <w:rsid w:val="00FF5365"/>
    <w:rsid w:val="00FF73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082BC"/>
  <w15:chartTrackingRefBased/>
  <w15:docId w15:val="{615F2B5C-21CD-4093-AB8B-58789095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13"/>
    <w:pPr>
      <w:suppressAutoHyphens/>
      <w:spacing w:line="254" w:lineRule="auto"/>
    </w:pPr>
    <w:rPr>
      <w:rFonts w:ascii="Calibri" w:eastAsia="Times New Roman" w:hAnsi="Calibri" w:cs="Times New Roman"/>
      <w:lang w:eastAsia="ar-SA"/>
    </w:rPr>
  </w:style>
  <w:style w:type="paragraph" w:styleId="Ttulo1">
    <w:name w:val="heading 1"/>
    <w:basedOn w:val="Normal"/>
    <w:next w:val="Normal"/>
    <w:link w:val="Ttulo1Char"/>
    <w:uiPriority w:val="9"/>
    <w:qFormat/>
    <w:rsid w:val="00A27FF9"/>
    <w:pPr>
      <w:keepNext/>
      <w:numPr>
        <w:numId w:val="1"/>
      </w:numPr>
      <w:spacing w:after="0" w:line="360" w:lineRule="auto"/>
      <w:jc w:val="both"/>
      <w:outlineLvl w:val="0"/>
    </w:pPr>
    <w:rPr>
      <w:rFonts w:ascii="Arial" w:eastAsia="Arial Unicode MS" w:hAnsi="Arial" w:cs="Arial"/>
      <w:b/>
      <w:bCs/>
      <w:sz w:val="24"/>
      <w:szCs w:val="24"/>
    </w:rPr>
  </w:style>
  <w:style w:type="paragraph" w:styleId="Ttulo2">
    <w:name w:val="heading 2"/>
    <w:basedOn w:val="Normal"/>
    <w:next w:val="Normal"/>
    <w:link w:val="Ttulo2Char"/>
    <w:uiPriority w:val="9"/>
    <w:qFormat/>
    <w:rsid w:val="00A27FF9"/>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semiHidden/>
    <w:unhideWhenUsed/>
    <w:qFormat/>
    <w:rsid w:val="00BC0E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5">
    <w:name w:val="heading 5"/>
    <w:basedOn w:val="Normal"/>
    <w:next w:val="Normal"/>
    <w:link w:val="Ttulo5Char"/>
    <w:uiPriority w:val="99"/>
    <w:qFormat/>
    <w:rsid w:val="00C60175"/>
    <w:pPr>
      <w:widowControl w:val="0"/>
      <w:suppressAutoHyphens w:val="0"/>
      <w:autoSpaceDE w:val="0"/>
      <w:autoSpaceDN w:val="0"/>
      <w:spacing w:before="240" w:after="60" w:line="240" w:lineRule="auto"/>
      <w:outlineLvl w:val="4"/>
    </w:pPr>
    <w:rPr>
      <w:rFonts w:ascii="Courier New" w:eastAsia="Calibri" w:hAnsi="Courier New" w:cs="Courier New"/>
      <w:b/>
      <w:bCs/>
      <w:i/>
      <w:iCs/>
      <w:sz w:val="26"/>
      <w:szCs w:val="26"/>
      <w:lang w:val="pt-PT" w:eastAsia="en-US"/>
    </w:rPr>
  </w:style>
  <w:style w:type="paragraph" w:styleId="Ttulo6">
    <w:name w:val="heading 6"/>
    <w:basedOn w:val="Normal"/>
    <w:next w:val="Normal"/>
    <w:link w:val="Ttulo6Char"/>
    <w:semiHidden/>
    <w:unhideWhenUsed/>
    <w:qFormat/>
    <w:rsid w:val="00C60175"/>
    <w:pPr>
      <w:widowControl w:val="0"/>
      <w:suppressAutoHyphens w:val="0"/>
      <w:autoSpaceDE w:val="0"/>
      <w:autoSpaceDN w:val="0"/>
      <w:spacing w:before="240" w:after="60" w:line="240" w:lineRule="auto"/>
      <w:outlineLvl w:val="5"/>
    </w:pPr>
    <w:rPr>
      <w:b/>
      <w:bCs/>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27FF9"/>
    <w:rPr>
      <w:rFonts w:ascii="Arial" w:eastAsia="Arial Unicode MS" w:hAnsi="Arial" w:cs="Arial"/>
      <w:b/>
      <w:bCs/>
      <w:sz w:val="24"/>
      <w:szCs w:val="24"/>
      <w:lang w:eastAsia="ar-SA"/>
    </w:rPr>
  </w:style>
  <w:style w:type="character" w:customStyle="1" w:styleId="Ttulo2Char">
    <w:name w:val="Título 2 Char"/>
    <w:basedOn w:val="Fontepargpadro"/>
    <w:link w:val="Ttulo2"/>
    <w:uiPriority w:val="9"/>
    <w:rsid w:val="00A27FF9"/>
    <w:rPr>
      <w:rFonts w:ascii="Calibri Light" w:eastAsia="Times New Roman" w:hAnsi="Calibri Light" w:cs="Times New Roman"/>
      <w:b/>
      <w:bCs/>
      <w:i/>
      <w:iCs/>
      <w:sz w:val="28"/>
      <w:szCs w:val="28"/>
      <w:lang w:eastAsia="ar-SA"/>
    </w:rPr>
  </w:style>
  <w:style w:type="paragraph" w:styleId="Corpodetexto">
    <w:name w:val="Body Text"/>
    <w:basedOn w:val="Normal"/>
    <w:link w:val="CorpodetextoChar"/>
    <w:uiPriority w:val="99"/>
    <w:qFormat/>
    <w:rsid w:val="00A27FF9"/>
    <w:pPr>
      <w:spacing w:after="120"/>
    </w:pPr>
  </w:style>
  <w:style w:type="character" w:customStyle="1" w:styleId="CorpodetextoChar">
    <w:name w:val="Corpo de texto Char"/>
    <w:basedOn w:val="Fontepargpadro"/>
    <w:link w:val="Corpodetexto"/>
    <w:uiPriority w:val="99"/>
    <w:rsid w:val="00A27FF9"/>
    <w:rPr>
      <w:rFonts w:ascii="Calibri" w:eastAsia="Times New Roman" w:hAnsi="Calibri" w:cs="Times New Roman"/>
      <w:lang w:eastAsia="ar-SA"/>
    </w:rPr>
  </w:style>
  <w:style w:type="paragraph" w:styleId="Cabealho">
    <w:name w:val="header"/>
    <w:basedOn w:val="Normal"/>
    <w:link w:val="CabealhoChar"/>
    <w:uiPriority w:val="99"/>
    <w:qFormat/>
    <w:rsid w:val="00A27FF9"/>
    <w:pPr>
      <w:tabs>
        <w:tab w:val="center" w:pos="4252"/>
        <w:tab w:val="right" w:pos="8504"/>
      </w:tabs>
    </w:pPr>
  </w:style>
  <w:style w:type="character" w:customStyle="1" w:styleId="CabealhoChar">
    <w:name w:val="Cabeçalho Char"/>
    <w:basedOn w:val="Fontepargpadro"/>
    <w:link w:val="Cabealho"/>
    <w:uiPriority w:val="99"/>
    <w:rsid w:val="00A27FF9"/>
    <w:rPr>
      <w:rFonts w:ascii="Calibri" w:eastAsia="Times New Roman" w:hAnsi="Calibri" w:cs="Times New Roman"/>
      <w:lang w:eastAsia="ar-SA"/>
    </w:rPr>
  </w:style>
  <w:style w:type="paragraph" w:styleId="Rodap">
    <w:name w:val="footer"/>
    <w:basedOn w:val="Normal"/>
    <w:link w:val="RodapChar"/>
    <w:uiPriority w:val="99"/>
    <w:rsid w:val="00A27FF9"/>
    <w:pPr>
      <w:tabs>
        <w:tab w:val="center" w:pos="4252"/>
        <w:tab w:val="right" w:pos="8504"/>
      </w:tabs>
    </w:pPr>
  </w:style>
  <w:style w:type="character" w:customStyle="1" w:styleId="RodapChar">
    <w:name w:val="Rodapé Char"/>
    <w:basedOn w:val="Fontepargpadro"/>
    <w:link w:val="Rodap"/>
    <w:uiPriority w:val="99"/>
    <w:rsid w:val="00A27FF9"/>
    <w:rPr>
      <w:rFonts w:ascii="Calibri" w:eastAsia="Times New Roman" w:hAnsi="Calibri" w:cs="Times New Roman"/>
      <w:lang w:eastAsia="ar-SA"/>
    </w:rPr>
  </w:style>
  <w:style w:type="paragraph" w:styleId="Recuodecorpodetexto">
    <w:name w:val="Body Text Indent"/>
    <w:basedOn w:val="Normal"/>
    <w:link w:val="RecuodecorpodetextoChar"/>
    <w:uiPriority w:val="99"/>
    <w:semiHidden/>
    <w:unhideWhenUsed/>
    <w:rsid w:val="00A27FF9"/>
    <w:pPr>
      <w:spacing w:after="120"/>
      <w:ind w:left="283"/>
    </w:pPr>
  </w:style>
  <w:style w:type="character" w:customStyle="1" w:styleId="RecuodecorpodetextoChar">
    <w:name w:val="Recuo de corpo de texto Char"/>
    <w:basedOn w:val="Fontepargpadro"/>
    <w:link w:val="Recuodecorpodetexto"/>
    <w:uiPriority w:val="99"/>
    <w:semiHidden/>
    <w:rsid w:val="00A27FF9"/>
    <w:rPr>
      <w:rFonts w:ascii="Calibri" w:eastAsia="Times New Roman" w:hAnsi="Calibri" w:cs="Times New Roman"/>
      <w:lang w:eastAsia="ar-SA"/>
    </w:rPr>
  </w:style>
  <w:style w:type="paragraph" w:customStyle="1" w:styleId="paragraph">
    <w:name w:val="paragraph"/>
    <w:basedOn w:val="Normal"/>
    <w:rsid w:val="00A27FF9"/>
    <w:pPr>
      <w:suppressAutoHyphens w:val="0"/>
      <w:spacing w:before="100" w:beforeAutospacing="1" w:after="100" w:afterAutospacing="1" w:line="240" w:lineRule="auto"/>
    </w:pPr>
    <w:rPr>
      <w:rFonts w:ascii="Times New Roman" w:hAnsi="Times New Roman"/>
      <w:sz w:val="24"/>
      <w:szCs w:val="24"/>
      <w:lang w:eastAsia="pt-BR"/>
    </w:rPr>
  </w:style>
  <w:style w:type="character" w:customStyle="1" w:styleId="normaltextrun">
    <w:name w:val="normaltextrun"/>
    <w:basedOn w:val="Fontepargpadro"/>
    <w:rsid w:val="00A27FF9"/>
  </w:style>
  <w:style w:type="character" w:customStyle="1" w:styleId="eop">
    <w:name w:val="eop"/>
    <w:basedOn w:val="Fontepargpadro"/>
    <w:rsid w:val="00A27FF9"/>
  </w:style>
  <w:style w:type="paragraph" w:styleId="Recuodecorpodetexto2">
    <w:name w:val="Body Text Indent 2"/>
    <w:basedOn w:val="Normal"/>
    <w:link w:val="Recuodecorpodetexto2Char"/>
    <w:uiPriority w:val="99"/>
    <w:unhideWhenUsed/>
    <w:qFormat/>
    <w:rsid w:val="00A27FF9"/>
    <w:pPr>
      <w:spacing w:after="120" w:line="480" w:lineRule="auto"/>
      <w:ind w:left="283"/>
    </w:pPr>
  </w:style>
  <w:style w:type="character" w:customStyle="1" w:styleId="Recuodecorpodetexto2Char">
    <w:name w:val="Recuo de corpo de texto 2 Char"/>
    <w:basedOn w:val="Fontepargpadro"/>
    <w:link w:val="Recuodecorpodetexto2"/>
    <w:uiPriority w:val="99"/>
    <w:rsid w:val="00A27FF9"/>
    <w:rPr>
      <w:rFonts w:ascii="Calibri" w:eastAsia="Times New Roman" w:hAnsi="Calibri" w:cs="Times New Roman"/>
      <w:lang w:eastAsia="ar-SA"/>
    </w:rPr>
  </w:style>
  <w:style w:type="paragraph" w:styleId="PargrafodaLista">
    <w:name w:val="List Paragraph"/>
    <w:basedOn w:val="Normal"/>
    <w:uiPriority w:val="34"/>
    <w:qFormat/>
    <w:rsid w:val="00A27FF9"/>
    <w:pPr>
      <w:widowControl w:val="0"/>
      <w:suppressAutoHyphens w:val="0"/>
      <w:autoSpaceDE w:val="0"/>
      <w:autoSpaceDN w:val="0"/>
      <w:spacing w:before="33" w:after="0" w:line="240" w:lineRule="auto"/>
      <w:ind w:left="454" w:firstLine="691"/>
    </w:pPr>
    <w:rPr>
      <w:rFonts w:ascii="Arial MT" w:eastAsia="Arial MT" w:hAnsi="Arial MT" w:cs="Arial MT"/>
      <w:lang w:val="pt-PT" w:eastAsia="en-US"/>
    </w:rPr>
  </w:style>
  <w:style w:type="character" w:customStyle="1" w:styleId="Ttulo3Char">
    <w:name w:val="Título 3 Char"/>
    <w:basedOn w:val="Fontepargpadro"/>
    <w:link w:val="Ttulo3"/>
    <w:uiPriority w:val="9"/>
    <w:semiHidden/>
    <w:rsid w:val="00BC0EBC"/>
    <w:rPr>
      <w:rFonts w:asciiTheme="majorHAnsi" w:eastAsiaTheme="majorEastAsia" w:hAnsiTheme="majorHAnsi" w:cstheme="majorBidi"/>
      <w:color w:val="1F3763" w:themeColor="accent1" w:themeShade="7F"/>
      <w:sz w:val="24"/>
      <w:szCs w:val="24"/>
      <w:lang w:eastAsia="ar-SA"/>
    </w:rPr>
  </w:style>
  <w:style w:type="table" w:styleId="Tabelacomgrade">
    <w:name w:val="Table Grid"/>
    <w:basedOn w:val="Tabelanormal"/>
    <w:uiPriority w:val="99"/>
    <w:rsid w:val="0015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Fontepargpadro"/>
    <w:rsid w:val="003A33E3"/>
  </w:style>
  <w:style w:type="paragraph" w:styleId="NormalWeb">
    <w:name w:val="Normal (Web)"/>
    <w:basedOn w:val="Normal"/>
    <w:uiPriority w:val="99"/>
    <w:unhideWhenUsed/>
    <w:qFormat/>
    <w:rsid w:val="00EA4485"/>
    <w:pPr>
      <w:suppressAutoHyphens w:val="0"/>
      <w:spacing w:before="100" w:beforeAutospacing="1" w:after="100" w:afterAutospacing="1" w:line="240" w:lineRule="auto"/>
    </w:pPr>
    <w:rPr>
      <w:rFonts w:ascii="Times New Roman" w:hAnsi="Times New Roman"/>
      <w:sz w:val="24"/>
      <w:szCs w:val="24"/>
      <w:lang w:eastAsia="pt-BR"/>
    </w:rPr>
  </w:style>
  <w:style w:type="character" w:styleId="Forte">
    <w:name w:val="Strong"/>
    <w:basedOn w:val="Fontepargpadro"/>
    <w:uiPriority w:val="22"/>
    <w:qFormat/>
    <w:rsid w:val="00EA4485"/>
    <w:rPr>
      <w:b/>
      <w:bCs/>
    </w:rPr>
  </w:style>
  <w:style w:type="paragraph" w:customStyle="1" w:styleId="Nivel01Titulo">
    <w:name w:val="Nivel_01_Titulo"/>
    <w:basedOn w:val="Ttulo1"/>
    <w:next w:val="Normal"/>
    <w:link w:val="Nivel01TituloChar"/>
    <w:qFormat/>
    <w:rsid w:val="00340E22"/>
    <w:pPr>
      <w:keepLines/>
      <w:numPr>
        <w:numId w:val="7"/>
      </w:numPr>
      <w:tabs>
        <w:tab w:val="left" w:pos="567"/>
      </w:tabs>
      <w:suppressAutoHyphens w:val="0"/>
      <w:spacing w:before="240" w:line="240" w:lineRule="auto"/>
    </w:pPr>
    <w:rPr>
      <w:rFonts w:eastAsiaTheme="majorEastAsia" w:cs="Times New Roman"/>
      <w:color w:val="2F5496" w:themeColor="accent1" w:themeShade="BF"/>
      <w:sz w:val="20"/>
      <w:szCs w:val="20"/>
      <w:lang w:eastAsia="pt-BR"/>
    </w:rPr>
  </w:style>
  <w:style w:type="character" w:customStyle="1" w:styleId="Nivel01TituloChar">
    <w:name w:val="Nivel_01_Titulo Char"/>
    <w:basedOn w:val="Ttulo1Char"/>
    <w:link w:val="Nivel01Titulo"/>
    <w:rsid w:val="00340E22"/>
    <w:rPr>
      <w:rFonts w:ascii="Arial" w:eastAsiaTheme="majorEastAsia" w:hAnsi="Arial" w:cs="Times New Roman"/>
      <w:b/>
      <w:bCs/>
      <w:color w:val="2F5496" w:themeColor="accent1" w:themeShade="BF"/>
      <w:sz w:val="20"/>
      <w:szCs w:val="20"/>
      <w:lang w:eastAsia="pt-BR"/>
    </w:rPr>
  </w:style>
  <w:style w:type="paragraph" w:customStyle="1" w:styleId="PargrafodaLista1">
    <w:name w:val="Parágrafo da Lista1"/>
    <w:basedOn w:val="Normal"/>
    <w:qFormat/>
    <w:rsid w:val="00340E22"/>
    <w:pPr>
      <w:suppressAutoHyphens w:val="0"/>
      <w:spacing w:after="0" w:line="240" w:lineRule="auto"/>
      <w:ind w:left="720"/>
    </w:pPr>
    <w:rPr>
      <w:rFonts w:ascii="Ecofont_Spranq_eco_Sans" w:hAnsi="Ecofont_Spranq_eco_Sans" w:cs="Ecofont_Spranq_eco_Sans"/>
      <w:sz w:val="24"/>
      <w:szCs w:val="24"/>
      <w:lang w:eastAsia="pt-BR"/>
    </w:rPr>
  </w:style>
  <w:style w:type="character" w:styleId="Hyperlink">
    <w:name w:val="Hyperlink"/>
    <w:basedOn w:val="Fontepargpadro"/>
    <w:uiPriority w:val="99"/>
    <w:unhideWhenUsed/>
    <w:rsid w:val="00340E22"/>
    <w:rPr>
      <w:color w:val="0563C1" w:themeColor="hyperlink"/>
      <w:u w:val="single"/>
    </w:rPr>
  </w:style>
  <w:style w:type="paragraph" w:customStyle="1" w:styleId="Nvel2Opcional">
    <w:name w:val="Nível 2 Opcional"/>
    <w:basedOn w:val="Normal"/>
    <w:qFormat/>
    <w:rsid w:val="00340E22"/>
    <w:pPr>
      <w:numPr>
        <w:ilvl w:val="1"/>
        <w:numId w:val="6"/>
      </w:numPr>
      <w:suppressAutoHyphens w:val="0"/>
      <w:spacing w:before="120" w:after="120" w:line="276" w:lineRule="auto"/>
      <w:ind w:left="716" w:hanging="432"/>
      <w:jc w:val="both"/>
    </w:pPr>
    <w:rPr>
      <w:rFonts w:ascii="Arial" w:eastAsiaTheme="minorHAnsi" w:hAnsi="Arial" w:cs="Arial"/>
      <w:i/>
      <w:color w:val="FF0000"/>
      <w:lang w:eastAsia="en-US"/>
    </w:rPr>
  </w:style>
  <w:style w:type="paragraph" w:customStyle="1" w:styleId="Nvel3Opcional">
    <w:name w:val="Nível 3 Opcional"/>
    <w:basedOn w:val="Normal"/>
    <w:qFormat/>
    <w:rsid w:val="00340E22"/>
    <w:pPr>
      <w:numPr>
        <w:ilvl w:val="2"/>
        <w:numId w:val="6"/>
      </w:numPr>
      <w:suppressAutoHyphens w:val="0"/>
      <w:spacing w:before="120" w:after="120" w:line="276" w:lineRule="auto"/>
      <w:ind w:left="567" w:firstLine="0"/>
      <w:jc w:val="both"/>
    </w:pPr>
    <w:rPr>
      <w:rFonts w:ascii="Arial" w:eastAsiaTheme="minorHAnsi" w:hAnsi="Arial" w:cs="Arial"/>
      <w:i/>
      <w:iCs/>
      <w:color w:val="FF0000"/>
      <w:lang w:eastAsia="en-US"/>
    </w:rPr>
  </w:style>
  <w:style w:type="paragraph" w:customStyle="1" w:styleId="Normal1">
    <w:name w:val="Normal1"/>
    <w:link w:val="normalChar"/>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normalChar">
    <w:name w:val="normal Char"/>
    <w:link w:val="Normal1"/>
    <w:rsid w:val="00340E22"/>
    <w:rPr>
      <w:rFonts w:ascii="Times New Roman" w:eastAsia="Times New Roman" w:hAnsi="Times New Roman" w:cs="Times New Roman"/>
      <w:color w:val="000000"/>
      <w:sz w:val="24"/>
      <w:szCs w:val="20"/>
      <w:lang w:eastAsia="pt-BR"/>
    </w:rPr>
  </w:style>
  <w:style w:type="paragraph" w:customStyle="1" w:styleId="Normal2">
    <w:name w:val="Normal2"/>
    <w:uiPriority w:val="9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Default">
    <w:name w:val="Default"/>
    <w:uiPriority w:val="99"/>
    <w:qFormat/>
    <w:rsid w:val="00340E22"/>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customStyle="1" w:styleId="Normal9">
    <w:name w:val="Normal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3">
    <w:name w:val="Normal3"/>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Ttulo5Char">
    <w:name w:val="Título 5 Char"/>
    <w:basedOn w:val="Fontepargpadro"/>
    <w:link w:val="Ttulo5"/>
    <w:uiPriority w:val="99"/>
    <w:rsid w:val="00C60175"/>
    <w:rPr>
      <w:rFonts w:ascii="Courier New" w:eastAsia="Calibri" w:hAnsi="Courier New" w:cs="Courier New"/>
      <w:b/>
      <w:bCs/>
      <w:i/>
      <w:iCs/>
      <w:sz w:val="26"/>
      <w:szCs w:val="26"/>
      <w:lang w:val="pt-PT"/>
    </w:rPr>
  </w:style>
  <w:style w:type="character" w:customStyle="1" w:styleId="Ttulo6Char">
    <w:name w:val="Título 6 Char"/>
    <w:basedOn w:val="Fontepargpadro"/>
    <w:link w:val="Ttulo6"/>
    <w:semiHidden/>
    <w:rsid w:val="00C60175"/>
    <w:rPr>
      <w:rFonts w:ascii="Calibri" w:eastAsia="Times New Roman" w:hAnsi="Calibri" w:cs="Times New Roman"/>
      <w:b/>
      <w:bCs/>
      <w:lang w:val="pt-PT"/>
    </w:rPr>
  </w:style>
  <w:style w:type="paragraph" w:customStyle="1" w:styleId="TableParagraph">
    <w:name w:val="Table Paragraph"/>
    <w:basedOn w:val="Normal"/>
    <w:uiPriority w:val="99"/>
    <w:rsid w:val="00C60175"/>
    <w:pPr>
      <w:widowControl w:val="0"/>
      <w:suppressAutoHyphens w:val="0"/>
      <w:autoSpaceDE w:val="0"/>
      <w:autoSpaceDN w:val="0"/>
      <w:spacing w:after="0" w:line="240" w:lineRule="auto"/>
    </w:pPr>
    <w:rPr>
      <w:rFonts w:ascii="Courier New" w:eastAsia="Calibri" w:hAnsi="Courier New" w:cs="Courier New"/>
      <w:lang w:val="pt-PT" w:eastAsia="en-US"/>
    </w:rPr>
  </w:style>
  <w:style w:type="paragraph" w:customStyle="1" w:styleId="Contedodetabela">
    <w:name w:val="Conteúdo de tabela"/>
    <w:basedOn w:val="Corpodetexto"/>
    <w:uiPriority w:val="99"/>
    <w:rsid w:val="00C60175"/>
    <w:pPr>
      <w:widowControl w:val="0"/>
      <w:spacing w:line="240" w:lineRule="auto"/>
    </w:pPr>
    <w:rPr>
      <w:rFonts w:ascii="Times New Roman" w:eastAsia="Calibri" w:hAnsi="Times New Roman"/>
      <w:sz w:val="24"/>
      <w:szCs w:val="20"/>
      <w:lang w:val="pt-PT" w:eastAsia="pt-BR"/>
    </w:rPr>
  </w:style>
  <w:style w:type="character" w:customStyle="1" w:styleId="apple-tab-span">
    <w:name w:val="apple-tab-span"/>
    <w:uiPriority w:val="99"/>
    <w:rsid w:val="00C60175"/>
    <w:rPr>
      <w:rFonts w:cs="Times New Roman"/>
    </w:rPr>
  </w:style>
  <w:style w:type="paragraph" w:styleId="Sumrio1">
    <w:name w:val="toc 1"/>
    <w:basedOn w:val="Normal"/>
    <w:uiPriority w:val="99"/>
    <w:rsid w:val="00C60175"/>
    <w:pPr>
      <w:widowControl w:val="0"/>
      <w:suppressAutoHyphens w:val="0"/>
      <w:autoSpaceDE w:val="0"/>
      <w:autoSpaceDN w:val="0"/>
      <w:spacing w:before="100" w:after="0" w:line="240" w:lineRule="auto"/>
      <w:ind w:left="541" w:hanging="426"/>
    </w:pPr>
    <w:rPr>
      <w:rFonts w:ascii="Arial MT" w:eastAsia="Calibri" w:hAnsi="Arial MT" w:cs="Arial MT"/>
      <w:sz w:val="20"/>
      <w:szCs w:val="20"/>
      <w:lang w:val="pt-PT" w:eastAsia="en-US"/>
    </w:rPr>
  </w:style>
  <w:style w:type="paragraph" w:styleId="Ttulo">
    <w:name w:val="Title"/>
    <w:basedOn w:val="Normal"/>
    <w:link w:val="TtuloChar"/>
    <w:uiPriority w:val="99"/>
    <w:qFormat/>
    <w:rsid w:val="00C60175"/>
    <w:pPr>
      <w:widowControl w:val="0"/>
      <w:suppressAutoHyphens w:val="0"/>
      <w:autoSpaceDE w:val="0"/>
      <w:autoSpaceDN w:val="0"/>
      <w:spacing w:after="0" w:line="240" w:lineRule="auto"/>
      <w:ind w:left="115" w:right="3770"/>
    </w:pPr>
    <w:rPr>
      <w:rFonts w:ascii="Arial MT" w:eastAsia="Calibri" w:hAnsi="Arial MT" w:cs="Arial MT"/>
      <w:sz w:val="56"/>
      <w:szCs w:val="56"/>
      <w:lang w:val="pt-PT" w:eastAsia="en-US"/>
    </w:rPr>
  </w:style>
  <w:style w:type="character" w:customStyle="1" w:styleId="TtuloChar">
    <w:name w:val="Título Char"/>
    <w:basedOn w:val="Fontepargpadro"/>
    <w:link w:val="Ttulo"/>
    <w:uiPriority w:val="99"/>
    <w:rsid w:val="00C60175"/>
    <w:rPr>
      <w:rFonts w:ascii="Arial MT" w:eastAsia="Calibri" w:hAnsi="Arial MT" w:cs="Arial MT"/>
      <w:sz w:val="56"/>
      <w:szCs w:val="56"/>
      <w:lang w:val="pt-PT"/>
    </w:rPr>
  </w:style>
  <w:style w:type="paragraph" w:styleId="CabealhodoSumrio">
    <w:name w:val="TOC Heading"/>
    <w:basedOn w:val="Ttulo1"/>
    <w:next w:val="Normal"/>
    <w:uiPriority w:val="99"/>
    <w:qFormat/>
    <w:rsid w:val="00C60175"/>
    <w:pPr>
      <w:keepLines/>
      <w:numPr>
        <w:numId w:val="0"/>
      </w:numPr>
      <w:suppressAutoHyphens w:val="0"/>
      <w:spacing w:before="240" w:line="259" w:lineRule="auto"/>
      <w:jc w:val="left"/>
      <w:outlineLvl w:val="9"/>
    </w:pPr>
    <w:rPr>
      <w:rFonts w:ascii="Calibri" w:eastAsia="MS Gothic" w:hAnsi="Calibri" w:cs="Times New Roman"/>
      <w:b w:val="0"/>
      <w:bCs w:val="0"/>
      <w:color w:val="365F91"/>
      <w:sz w:val="32"/>
      <w:szCs w:val="32"/>
      <w:lang w:eastAsia="pt-BR"/>
    </w:rPr>
  </w:style>
  <w:style w:type="paragraph" w:styleId="Sumrio2">
    <w:name w:val="toc 2"/>
    <w:basedOn w:val="Normal"/>
    <w:uiPriority w:val="99"/>
    <w:rsid w:val="00C60175"/>
    <w:pPr>
      <w:widowControl w:val="0"/>
      <w:suppressAutoHyphens w:val="0"/>
      <w:autoSpaceDE w:val="0"/>
      <w:autoSpaceDN w:val="0"/>
      <w:spacing w:after="0" w:line="240" w:lineRule="auto"/>
      <w:ind w:left="1228" w:hanging="313"/>
    </w:pPr>
    <w:rPr>
      <w:rFonts w:ascii="Times New Roman" w:hAnsi="Times New Roman"/>
      <w:sz w:val="24"/>
      <w:szCs w:val="24"/>
      <w:lang w:val="pt-PT" w:eastAsia="en-US"/>
    </w:rPr>
  </w:style>
  <w:style w:type="paragraph" w:customStyle="1" w:styleId="Estilo">
    <w:name w:val="Estilo"/>
    <w:rsid w:val="00C60175"/>
    <w:pPr>
      <w:widowControl w:val="0"/>
      <w:autoSpaceDE w:val="0"/>
      <w:autoSpaceDN w:val="0"/>
      <w:adjustRightInd w:val="0"/>
      <w:spacing w:after="0" w:line="240" w:lineRule="auto"/>
    </w:pPr>
    <w:rPr>
      <w:rFonts w:ascii="Times New Roman" w:eastAsia="Calibri" w:hAnsi="Times New Roman" w:cs="Times New Roman"/>
      <w:sz w:val="24"/>
      <w:szCs w:val="24"/>
      <w:lang w:eastAsia="pt-BR"/>
    </w:rPr>
  </w:style>
  <w:style w:type="character" w:styleId="Nmerodepgina">
    <w:name w:val="page number"/>
    <w:uiPriority w:val="99"/>
    <w:rsid w:val="00C60175"/>
    <w:rPr>
      <w:rFonts w:cs="Times New Roman"/>
    </w:rPr>
  </w:style>
  <w:style w:type="paragraph" w:customStyle="1" w:styleId="WW-Recuodecorpodetexto3">
    <w:name w:val="WW-Recuo de corpo de texto 3"/>
    <w:basedOn w:val="Normal"/>
    <w:rsid w:val="00C60175"/>
    <w:pPr>
      <w:suppressAutoHyphens w:val="0"/>
      <w:spacing w:after="0" w:line="240" w:lineRule="auto"/>
      <w:ind w:left="709" w:hanging="709"/>
      <w:jc w:val="both"/>
    </w:pPr>
    <w:rPr>
      <w:rFonts w:ascii="Times New Roman" w:hAnsi="Times New Roman"/>
      <w:sz w:val="24"/>
      <w:szCs w:val="20"/>
    </w:rPr>
  </w:style>
  <w:style w:type="character" w:customStyle="1" w:styleId="LinkdaInternet">
    <w:name w:val="Link da Internet"/>
    <w:uiPriority w:val="99"/>
    <w:rsid w:val="00C60175"/>
    <w:rPr>
      <w:color w:val="0000FF"/>
      <w:u w:val="single"/>
    </w:rPr>
  </w:style>
  <w:style w:type="character" w:customStyle="1" w:styleId="WW8Num10z2">
    <w:name w:val="WW8Num10z2"/>
    <w:rsid w:val="00C60175"/>
    <w:rPr>
      <w:rFonts w:ascii="Wingdings" w:hAnsi="Wingdings"/>
    </w:rPr>
  </w:style>
  <w:style w:type="paragraph" w:customStyle="1" w:styleId="Normal4">
    <w:name w:val="Normal4"/>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styleId="TextosemFormatao">
    <w:name w:val="Plain Text"/>
    <w:basedOn w:val="Normal"/>
    <w:link w:val="TextosemFormataoChar"/>
    <w:rsid w:val="00C60175"/>
    <w:pPr>
      <w:suppressAutoHyphens w:val="0"/>
      <w:spacing w:after="0" w:line="240" w:lineRule="auto"/>
    </w:pPr>
    <w:rPr>
      <w:rFonts w:ascii="Courier New" w:hAnsi="Courier New"/>
      <w:sz w:val="20"/>
      <w:szCs w:val="20"/>
      <w:lang w:eastAsia="pt-BR"/>
    </w:rPr>
  </w:style>
  <w:style w:type="character" w:customStyle="1" w:styleId="TextosemFormataoChar">
    <w:name w:val="Texto sem Formatação Char"/>
    <w:basedOn w:val="Fontepargpadro"/>
    <w:link w:val="TextosemFormatao"/>
    <w:rsid w:val="00C60175"/>
    <w:rPr>
      <w:rFonts w:ascii="Courier New" w:eastAsia="Times New Roman" w:hAnsi="Courier New" w:cs="Times New Roman"/>
      <w:sz w:val="20"/>
      <w:szCs w:val="20"/>
      <w:lang w:eastAsia="pt-BR"/>
    </w:rPr>
  </w:style>
  <w:style w:type="character" w:customStyle="1" w:styleId="WW8Num2z3">
    <w:name w:val="WW8Num2z3"/>
    <w:rsid w:val="00C60175"/>
  </w:style>
  <w:style w:type="paragraph" w:customStyle="1" w:styleId="Normal5">
    <w:name w:val="Normal5"/>
    <w:rsid w:val="00C60175"/>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6">
    <w:name w:val="Normal6"/>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customStyle="1" w:styleId="western">
    <w:name w:val="western"/>
    <w:basedOn w:val="Normal"/>
    <w:rsid w:val="00C60175"/>
    <w:pPr>
      <w:spacing w:before="280" w:after="0" w:line="240" w:lineRule="auto"/>
      <w:jc w:val="both"/>
    </w:pPr>
    <w:rPr>
      <w:rFonts w:ascii="Arial" w:hAnsi="Arial" w:cs="Arial"/>
      <w:kern w:val="2"/>
      <w:lang w:eastAsia="zh-CN"/>
    </w:rPr>
  </w:style>
  <w:style w:type="character" w:styleId="MenoPendente">
    <w:name w:val="Unresolved Mention"/>
    <w:uiPriority w:val="99"/>
    <w:semiHidden/>
    <w:unhideWhenUsed/>
    <w:rsid w:val="00C60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9961">
      <w:bodyDiv w:val="1"/>
      <w:marLeft w:val="0"/>
      <w:marRight w:val="0"/>
      <w:marTop w:val="0"/>
      <w:marBottom w:val="0"/>
      <w:divBdr>
        <w:top w:val="none" w:sz="0" w:space="0" w:color="auto"/>
        <w:left w:val="none" w:sz="0" w:space="0" w:color="auto"/>
        <w:bottom w:val="none" w:sz="0" w:space="0" w:color="auto"/>
        <w:right w:val="none" w:sz="0" w:space="0" w:color="auto"/>
      </w:divBdr>
    </w:div>
    <w:div w:id="51932111">
      <w:bodyDiv w:val="1"/>
      <w:marLeft w:val="0"/>
      <w:marRight w:val="0"/>
      <w:marTop w:val="0"/>
      <w:marBottom w:val="0"/>
      <w:divBdr>
        <w:top w:val="none" w:sz="0" w:space="0" w:color="auto"/>
        <w:left w:val="none" w:sz="0" w:space="0" w:color="auto"/>
        <w:bottom w:val="none" w:sz="0" w:space="0" w:color="auto"/>
        <w:right w:val="none" w:sz="0" w:space="0" w:color="auto"/>
      </w:divBdr>
    </w:div>
    <w:div w:id="80181019">
      <w:bodyDiv w:val="1"/>
      <w:marLeft w:val="0"/>
      <w:marRight w:val="0"/>
      <w:marTop w:val="0"/>
      <w:marBottom w:val="0"/>
      <w:divBdr>
        <w:top w:val="none" w:sz="0" w:space="0" w:color="auto"/>
        <w:left w:val="none" w:sz="0" w:space="0" w:color="auto"/>
        <w:bottom w:val="none" w:sz="0" w:space="0" w:color="auto"/>
        <w:right w:val="none" w:sz="0" w:space="0" w:color="auto"/>
      </w:divBdr>
    </w:div>
    <w:div w:id="105392919">
      <w:bodyDiv w:val="1"/>
      <w:marLeft w:val="0"/>
      <w:marRight w:val="0"/>
      <w:marTop w:val="0"/>
      <w:marBottom w:val="0"/>
      <w:divBdr>
        <w:top w:val="none" w:sz="0" w:space="0" w:color="auto"/>
        <w:left w:val="none" w:sz="0" w:space="0" w:color="auto"/>
        <w:bottom w:val="none" w:sz="0" w:space="0" w:color="auto"/>
        <w:right w:val="none" w:sz="0" w:space="0" w:color="auto"/>
      </w:divBdr>
    </w:div>
    <w:div w:id="125583291">
      <w:bodyDiv w:val="1"/>
      <w:marLeft w:val="0"/>
      <w:marRight w:val="0"/>
      <w:marTop w:val="0"/>
      <w:marBottom w:val="0"/>
      <w:divBdr>
        <w:top w:val="none" w:sz="0" w:space="0" w:color="auto"/>
        <w:left w:val="none" w:sz="0" w:space="0" w:color="auto"/>
        <w:bottom w:val="none" w:sz="0" w:space="0" w:color="auto"/>
        <w:right w:val="none" w:sz="0" w:space="0" w:color="auto"/>
      </w:divBdr>
    </w:div>
    <w:div w:id="162623477">
      <w:bodyDiv w:val="1"/>
      <w:marLeft w:val="0"/>
      <w:marRight w:val="0"/>
      <w:marTop w:val="0"/>
      <w:marBottom w:val="0"/>
      <w:divBdr>
        <w:top w:val="none" w:sz="0" w:space="0" w:color="auto"/>
        <w:left w:val="none" w:sz="0" w:space="0" w:color="auto"/>
        <w:bottom w:val="none" w:sz="0" w:space="0" w:color="auto"/>
        <w:right w:val="none" w:sz="0" w:space="0" w:color="auto"/>
      </w:divBdr>
    </w:div>
    <w:div w:id="165679769">
      <w:bodyDiv w:val="1"/>
      <w:marLeft w:val="0"/>
      <w:marRight w:val="0"/>
      <w:marTop w:val="0"/>
      <w:marBottom w:val="0"/>
      <w:divBdr>
        <w:top w:val="none" w:sz="0" w:space="0" w:color="auto"/>
        <w:left w:val="none" w:sz="0" w:space="0" w:color="auto"/>
        <w:bottom w:val="none" w:sz="0" w:space="0" w:color="auto"/>
        <w:right w:val="none" w:sz="0" w:space="0" w:color="auto"/>
      </w:divBdr>
    </w:div>
    <w:div w:id="179974323">
      <w:bodyDiv w:val="1"/>
      <w:marLeft w:val="0"/>
      <w:marRight w:val="0"/>
      <w:marTop w:val="0"/>
      <w:marBottom w:val="0"/>
      <w:divBdr>
        <w:top w:val="none" w:sz="0" w:space="0" w:color="auto"/>
        <w:left w:val="none" w:sz="0" w:space="0" w:color="auto"/>
        <w:bottom w:val="none" w:sz="0" w:space="0" w:color="auto"/>
        <w:right w:val="none" w:sz="0" w:space="0" w:color="auto"/>
      </w:divBdr>
    </w:div>
    <w:div w:id="182477324">
      <w:bodyDiv w:val="1"/>
      <w:marLeft w:val="0"/>
      <w:marRight w:val="0"/>
      <w:marTop w:val="0"/>
      <w:marBottom w:val="0"/>
      <w:divBdr>
        <w:top w:val="none" w:sz="0" w:space="0" w:color="auto"/>
        <w:left w:val="none" w:sz="0" w:space="0" w:color="auto"/>
        <w:bottom w:val="none" w:sz="0" w:space="0" w:color="auto"/>
        <w:right w:val="none" w:sz="0" w:space="0" w:color="auto"/>
      </w:divBdr>
    </w:div>
    <w:div w:id="192698107">
      <w:bodyDiv w:val="1"/>
      <w:marLeft w:val="0"/>
      <w:marRight w:val="0"/>
      <w:marTop w:val="0"/>
      <w:marBottom w:val="0"/>
      <w:divBdr>
        <w:top w:val="none" w:sz="0" w:space="0" w:color="auto"/>
        <w:left w:val="none" w:sz="0" w:space="0" w:color="auto"/>
        <w:bottom w:val="none" w:sz="0" w:space="0" w:color="auto"/>
        <w:right w:val="none" w:sz="0" w:space="0" w:color="auto"/>
      </w:divBdr>
    </w:div>
    <w:div w:id="194079712">
      <w:bodyDiv w:val="1"/>
      <w:marLeft w:val="0"/>
      <w:marRight w:val="0"/>
      <w:marTop w:val="0"/>
      <w:marBottom w:val="0"/>
      <w:divBdr>
        <w:top w:val="none" w:sz="0" w:space="0" w:color="auto"/>
        <w:left w:val="none" w:sz="0" w:space="0" w:color="auto"/>
        <w:bottom w:val="none" w:sz="0" w:space="0" w:color="auto"/>
        <w:right w:val="none" w:sz="0" w:space="0" w:color="auto"/>
      </w:divBdr>
    </w:div>
    <w:div w:id="195391019">
      <w:bodyDiv w:val="1"/>
      <w:marLeft w:val="0"/>
      <w:marRight w:val="0"/>
      <w:marTop w:val="0"/>
      <w:marBottom w:val="0"/>
      <w:divBdr>
        <w:top w:val="none" w:sz="0" w:space="0" w:color="auto"/>
        <w:left w:val="none" w:sz="0" w:space="0" w:color="auto"/>
        <w:bottom w:val="none" w:sz="0" w:space="0" w:color="auto"/>
        <w:right w:val="none" w:sz="0" w:space="0" w:color="auto"/>
      </w:divBdr>
    </w:div>
    <w:div w:id="251013588">
      <w:bodyDiv w:val="1"/>
      <w:marLeft w:val="0"/>
      <w:marRight w:val="0"/>
      <w:marTop w:val="0"/>
      <w:marBottom w:val="0"/>
      <w:divBdr>
        <w:top w:val="none" w:sz="0" w:space="0" w:color="auto"/>
        <w:left w:val="none" w:sz="0" w:space="0" w:color="auto"/>
        <w:bottom w:val="none" w:sz="0" w:space="0" w:color="auto"/>
        <w:right w:val="none" w:sz="0" w:space="0" w:color="auto"/>
      </w:divBdr>
    </w:div>
    <w:div w:id="304893347">
      <w:bodyDiv w:val="1"/>
      <w:marLeft w:val="0"/>
      <w:marRight w:val="0"/>
      <w:marTop w:val="0"/>
      <w:marBottom w:val="0"/>
      <w:divBdr>
        <w:top w:val="none" w:sz="0" w:space="0" w:color="auto"/>
        <w:left w:val="none" w:sz="0" w:space="0" w:color="auto"/>
        <w:bottom w:val="none" w:sz="0" w:space="0" w:color="auto"/>
        <w:right w:val="none" w:sz="0" w:space="0" w:color="auto"/>
      </w:divBdr>
    </w:div>
    <w:div w:id="338119289">
      <w:bodyDiv w:val="1"/>
      <w:marLeft w:val="0"/>
      <w:marRight w:val="0"/>
      <w:marTop w:val="0"/>
      <w:marBottom w:val="0"/>
      <w:divBdr>
        <w:top w:val="none" w:sz="0" w:space="0" w:color="auto"/>
        <w:left w:val="none" w:sz="0" w:space="0" w:color="auto"/>
        <w:bottom w:val="none" w:sz="0" w:space="0" w:color="auto"/>
        <w:right w:val="none" w:sz="0" w:space="0" w:color="auto"/>
      </w:divBdr>
    </w:div>
    <w:div w:id="338653886">
      <w:bodyDiv w:val="1"/>
      <w:marLeft w:val="0"/>
      <w:marRight w:val="0"/>
      <w:marTop w:val="0"/>
      <w:marBottom w:val="0"/>
      <w:divBdr>
        <w:top w:val="none" w:sz="0" w:space="0" w:color="auto"/>
        <w:left w:val="none" w:sz="0" w:space="0" w:color="auto"/>
        <w:bottom w:val="none" w:sz="0" w:space="0" w:color="auto"/>
        <w:right w:val="none" w:sz="0" w:space="0" w:color="auto"/>
      </w:divBdr>
    </w:div>
    <w:div w:id="344094891">
      <w:bodyDiv w:val="1"/>
      <w:marLeft w:val="0"/>
      <w:marRight w:val="0"/>
      <w:marTop w:val="0"/>
      <w:marBottom w:val="0"/>
      <w:divBdr>
        <w:top w:val="none" w:sz="0" w:space="0" w:color="auto"/>
        <w:left w:val="none" w:sz="0" w:space="0" w:color="auto"/>
        <w:bottom w:val="none" w:sz="0" w:space="0" w:color="auto"/>
        <w:right w:val="none" w:sz="0" w:space="0" w:color="auto"/>
      </w:divBdr>
    </w:div>
    <w:div w:id="353003037">
      <w:bodyDiv w:val="1"/>
      <w:marLeft w:val="0"/>
      <w:marRight w:val="0"/>
      <w:marTop w:val="0"/>
      <w:marBottom w:val="0"/>
      <w:divBdr>
        <w:top w:val="none" w:sz="0" w:space="0" w:color="auto"/>
        <w:left w:val="none" w:sz="0" w:space="0" w:color="auto"/>
        <w:bottom w:val="none" w:sz="0" w:space="0" w:color="auto"/>
        <w:right w:val="none" w:sz="0" w:space="0" w:color="auto"/>
      </w:divBdr>
    </w:div>
    <w:div w:id="359015521">
      <w:bodyDiv w:val="1"/>
      <w:marLeft w:val="0"/>
      <w:marRight w:val="0"/>
      <w:marTop w:val="0"/>
      <w:marBottom w:val="0"/>
      <w:divBdr>
        <w:top w:val="none" w:sz="0" w:space="0" w:color="auto"/>
        <w:left w:val="none" w:sz="0" w:space="0" w:color="auto"/>
        <w:bottom w:val="none" w:sz="0" w:space="0" w:color="auto"/>
        <w:right w:val="none" w:sz="0" w:space="0" w:color="auto"/>
      </w:divBdr>
    </w:div>
    <w:div w:id="365179555">
      <w:bodyDiv w:val="1"/>
      <w:marLeft w:val="0"/>
      <w:marRight w:val="0"/>
      <w:marTop w:val="0"/>
      <w:marBottom w:val="0"/>
      <w:divBdr>
        <w:top w:val="none" w:sz="0" w:space="0" w:color="auto"/>
        <w:left w:val="none" w:sz="0" w:space="0" w:color="auto"/>
        <w:bottom w:val="none" w:sz="0" w:space="0" w:color="auto"/>
        <w:right w:val="none" w:sz="0" w:space="0" w:color="auto"/>
      </w:divBdr>
    </w:div>
    <w:div w:id="385682189">
      <w:bodyDiv w:val="1"/>
      <w:marLeft w:val="0"/>
      <w:marRight w:val="0"/>
      <w:marTop w:val="0"/>
      <w:marBottom w:val="0"/>
      <w:divBdr>
        <w:top w:val="none" w:sz="0" w:space="0" w:color="auto"/>
        <w:left w:val="none" w:sz="0" w:space="0" w:color="auto"/>
        <w:bottom w:val="none" w:sz="0" w:space="0" w:color="auto"/>
        <w:right w:val="none" w:sz="0" w:space="0" w:color="auto"/>
      </w:divBdr>
    </w:div>
    <w:div w:id="398404820">
      <w:bodyDiv w:val="1"/>
      <w:marLeft w:val="0"/>
      <w:marRight w:val="0"/>
      <w:marTop w:val="0"/>
      <w:marBottom w:val="0"/>
      <w:divBdr>
        <w:top w:val="none" w:sz="0" w:space="0" w:color="auto"/>
        <w:left w:val="none" w:sz="0" w:space="0" w:color="auto"/>
        <w:bottom w:val="none" w:sz="0" w:space="0" w:color="auto"/>
        <w:right w:val="none" w:sz="0" w:space="0" w:color="auto"/>
      </w:divBdr>
    </w:div>
    <w:div w:id="407506650">
      <w:bodyDiv w:val="1"/>
      <w:marLeft w:val="0"/>
      <w:marRight w:val="0"/>
      <w:marTop w:val="0"/>
      <w:marBottom w:val="0"/>
      <w:divBdr>
        <w:top w:val="none" w:sz="0" w:space="0" w:color="auto"/>
        <w:left w:val="none" w:sz="0" w:space="0" w:color="auto"/>
        <w:bottom w:val="none" w:sz="0" w:space="0" w:color="auto"/>
        <w:right w:val="none" w:sz="0" w:space="0" w:color="auto"/>
      </w:divBdr>
    </w:div>
    <w:div w:id="411968554">
      <w:bodyDiv w:val="1"/>
      <w:marLeft w:val="0"/>
      <w:marRight w:val="0"/>
      <w:marTop w:val="0"/>
      <w:marBottom w:val="0"/>
      <w:divBdr>
        <w:top w:val="none" w:sz="0" w:space="0" w:color="auto"/>
        <w:left w:val="none" w:sz="0" w:space="0" w:color="auto"/>
        <w:bottom w:val="none" w:sz="0" w:space="0" w:color="auto"/>
        <w:right w:val="none" w:sz="0" w:space="0" w:color="auto"/>
      </w:divBdr>
    </w:div>
    <w:div w:id="421225232">
      <w:bodyDiv w:val="1"/>
      <w:marLeft w:val="0"/>
      <w:marRight w:val="0"/>
      <w:marTop w:val="0"/>
      <w:marBottom w:val="0"/>
      <w:divBdr>
        <w:top w:val="none" w:sz="0" w:space="0" w:color="auto"/>
        <w:left w:val="none" w:sz="0" w:space="0" w:color="auto"/>
        <w:bottom w:val="none" w:sz="0" w:space="0" w:color="auto"/>
        <w:right w:val="none" w:sz="0" w:space="0" w:color="auto"/>
      </w:divBdr>
    </w:div>
    <w:div w:id="449276756">
      <w:bodyDiv w:val="1"/>
      <w:marLeft w:val="0"/>
      <w:marRight w:val="0"/>
      <w:marTop w:val="0"/>
      <w:marBottom w:val="0"/>
      <w:divBdr>
        <w:top w:val="none" w:sz="0" w:space="0" w:color="auto"/>
        <w:left w:val="none" w:sz="0" w:space="0" w:color="auto"/>
        <w:bottom w:val="none" w:sz="0" w:space="0" w:color="auto"/>
        <w:right w:val="none" w:sz="0" w:space="0" w:color="auto"/>
      </w:divBdr>
      <w:divsChild>
        <w:div w:id="1331642668">
          <w:marLeft w:val="0"/>
          <w:marRight w:val="0"/>
          <w:marTop w:val="0"/>
          <w:marBottom w:val="0"/>
          <w:divBdr>
            <w:top w:val="none" w:sz="0" w:space="0" w:color="auto"/>
            <w:left w:val="none" w:sz="0" w:space="0" w:color="auto"/>
            <w:bottom w:val="none" w:sz="0" w:space="0" w:color="auto"/>
            <w:right w:val="none" w:sz="0" w:space="0" w:color="auto"/>
          </w:divBdr>
          <w:divsChild>
            <w:div w:id="131289836">
              <w:marLeft w:val="0"/>
              <w:marRight w:val="0"/>
              <w:marTop w:val="0"/>
              <w:marBottom w:val="0"/>
              <w:divBdr>
                <w:top w:val="none" w:sz="0" w:space="0" w:color="auto"/>
                <w:left w:val="none" w:sz="0" w:space="0" w:color="auto"/>
                <w:bottom w:val="none" w:sz="0" w:space="0" w:color="auto"/>
                <w:right w:val="none" w:sz="0" w:space="0" w:color="auto"/>
              </w:divBdr>
              <w:divsChild>
                <w:div w:id="144935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44963">
          <w:marLeft w:val="0"/>
          <w:marRight w:val="0"/>
          <w:marTop w:val="0"/>
          <w:marBottom w:val="0"/>
          <w:divBdr>
            <w:top w:val="none" w:sz="0" w:space="0" w:color="auto"/>
            <w:left w:val="none" w:sz="0" w:space="0" w:color="auto"/>
            <w:bottom w:val="none" w:sz="0" w:space="0" w:color="auto"/>
            <w:right w:val="none" w:sz="0" w:space="0" w:color="auto"/>
          </w:divBdr>
          <w:divsChild>
            <w:div w:id="110083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796693">
      <w:bodyDiv w:val="1"/>
      <w:marLeft w:val="0"/>
      <w:marRight w:val="0"/>
      <w:marTop w:val="0"/>
      <w:marBottom w:val="0"/>
      <w:divBdr>
        <w:top w:val="none" w:sz="0" w:space="0" w:color="auto"/>
        <w:left w:val="none" w:sz="0" w:space="0" w:color="auto"/>
        <w:bottom w:val="none" w:sz="0" w:space="0" w:color="auto"/>
        <w:right w:val="none" w:sz="0" w:space="0" w:color="auto"/>
      </w:divBdr>
    </w:div>
    <w:div w:id="483282818">
      <w:bodyDiv w:val="1"/>
      <w:marLeft w:val="0"/>
      <w:marRight w:val="0"/>
      <w:marTop w:val="0"/>
      <w:marBottom w:val="0"/>
      <w:divBdr>
        <w:top w:val="none" w:sz="0" w:space="0" w:color="auto"/>
        <w:left w:val="none" w:sz="0" w:space="0" w:color="auto"/>
        <w:bottom w:val="none" w:sz="0" w:space="0" w:color="auto"/>
        <w:right w:val="none" w:sz="0" w:space="0" w:color="auto"/>
      </w:divBdr>
    </w:div>
    <w:div w:id="493035828">
      <w:bodyDiv w:val="1"/>
      <w:marLeft w:val="0"/>
      <w:marRight w:val="0"/>
      <w:marTop w:val="0"/>
      <w:marBottom w:val="0"/>
      <w:divBdr>
        <w:top w:val="none" w:sz="0" w:space="0" w:color="auto"/>
        <w:left w:val="none" w:sz="0" w:space="0" w:color="auto"/>
        <w:bottom w:val="none" w:sz="0" w:space="0" w:color="auto"/>
        <w:right w:val="none" w:sz="0" w:space="0" w:color="auto"/>
      </w:divBdr>
    </w:div>
    <w:div w:id="519046900">
      <w:bodyDiv w:val="1"/>
      <w:marLeft w:val="0"/>
      <w:marRight w:val="0"/>
      <w:marTop w:val="0"/>
      <w:marBottom w:val="0"/>
      <w:divBdr>
        <w:top w:val="none" w:sz="0" w:space="0" w:color="auto"/>
        <w:left w:val="none" w:sz="0" w:space="0" w:color="auto"/>
        <w:bottom w:val="none" w:sz="0" w:space="0" w:color="auto"/>
        <w:right w:val="none" w:sz="0" w:space="0" w:color="auto"/>
      </w:divBdr>
    </w:div>
    <w:div w:id="537280146">
      <w:bodyDiv w:val="1"/>
      <w:marLeft w:val="0"/>
      <w:marRight w:val="0"/>
      <w:marTop w:val="0"/>
      <w:marBottom w:val="0"/>
      <w:divBdr>
        <w:top w:val="none" w:sz="0" w:space="0" w:color="auto"/>
        <w:left w:val="none" w:sz="0" w:space="0" w:color="auto"/>
        <w:bottom w:val="none" w:sz="0" w:space="0" w:color="auto"/>
        <w:right w:val="none" w:sz="0" w:space="0" w:color="auto"/>
      </w:divBdr>
    </w:div>
    <w:div w:id="539586504">
      <w:bodyDiv w:val="1"/>
      <w:marLeft w:val="0"/>
      <w:marRight w:val="0"/>
      <w:marTop w:val="0"/>
      <w:marBottom w:val="0"/>
      <w:divBdr>
        <w:top w:val="none" w:sz="0" w:space="0" w:color="auto"/>
        <w:left w:val="none" w:sz="0" w:space="0" w:color="auto"/>
        <w:bottom w:val="none" w:sz="0" w:space="0" w:color="auto"/>
        <w:right w:val="none" w:sz="0" w:space="0" w:color="auto"/>
      </w:divBdr>
    </w:div>
    <w:div w:id="549999869">
      <w:bodyDiv w:val="1"/>
      <w:marLeft w:val="0"/>
      <w:marRight w:val="0"/>
      <w:marTop w:val="0"/>
      <w:marBottom w:val="0"/>
      <w:divBdr>
        <w:top w:val="none" w:sz="0" w:space="0" w:color="auto"/>
        <w:left w:val="none" w:sz="0" w:space="0" w:color="auto"/>
        <w:bottom w:val="none" w:sz="0" w:space="0" w:color="auto"/>
        <w:right w:val="none" w:sz="0" w:space="0" w:color="auto"/>
      </w:divBdr>
    </w:div>
    <w:div w:id="588779250">
      <w:bodyDiv w:val="1"/>
      <w:marLeft w:val="0"/>
      <w:marRight w:val="0"/>
      <w:marTop w:val="0"/>
      <w:marBottom w:val="0"/>
      <w:divBdr>
        <w:top w:val="none" w:sz="0" w:space="0" w:color="auto"/>
        <w:left w:val="none" w:sz="0" w:space="0" w:color="auto"/>
        <w:bottom w:val="none" w:sz="0" w:space="0" w:color="auto"/>
        <w:right w:val="none" w:sz="0" w:space="0" w:color="auto"/>
      </w:divBdr>
    </w:div>
    <w:div w:id="592471432">
      <w:bodyDiv w:val="1"/>
      <w:marLeft w:val="0"/>
      <w:marRight w:val="0"/>
      <w:marTop w:val="0"/>
      <w:marBottom w:val="0"/>
      <w:divBdr>
        <w:top w:val="none" w:sz="0" w:space="0" w:color="auto"/>
        <w:left w:val="none" w:sz="0" w:space="0" w:color="auto"/>
        <w:bottom w:val="none" w:sz="0" w:space="0" w:color="auto"/>
        <w:right w:val="none" w:sz="0" w:space="0" w:color="auto"/>
      </w:divBdr>
    </w:div>
    <w:div w:id="645621388">
      <w:bodyDiv w:val="1"/>
      <w:marLeft w:val="0"/>
      <w:marRight w:val="0"/>
      <w:marTop w:val="0"/>
      <w:marBottom w:val="0"/>
      <w:divBdr>
        <w:top w:val="none" w:sz="0" w:space="0" w:color="auto"/>
        <w:left w:val="none" w:sz="0" w:space="0" w:color="auto"/>
        <w:bottom w:val="none" w:sz="0" w:space="0" w:color="auto"/>
        <w:right w:val="none" w:sz="0" w:space="0" w:color="auto"/>
      </w:divBdr>
    </w:div>
    <w:div w:id="650402088">
      <w:bodyDiv w:val="1"/>
      <w:marLeft w:val="0"/>
      <w:marRight w:val="0"/>
      <w:marTop w:val="0"/>
      <w:marBottom w:val="0"/>
      <w:divBdr>
        <w:top w:val="none" w:sz="0" w:space="0" w:color="auto"/>
        <w:left w:val="none" w:sz="0" w:space="0" w:color="auto"/>
        <w:bottom w:val="none" w:sz="0" w:space="0" w:color="auto"/>
        <w:right w:val="none" w:sz="0" w:space="0" w:color="auto"/>
      </w:divBdr>
    </w:div>
    <w:div w:id="660306610">
      <w:bodyDiv w:val="1"/>
      <w:marLeft w:val="0"/>
      <w:marRight w:val="0"/>
      <w:marTop w:val="0"/>
      <w:marBottom w:val="0"/>
      <w:divBdr>
        <w:top w:val="none" w:sz="0" w:space="0" w:color="auto"/>
        <w:left w:val="none" w:sz="0" w:space="0" w:color="auto"/>
        <w:bottom w:val="none" w:sz="0" w:space="0" w:color="auto"/>
        <w:right w:val="none" w:sz="0" w:space="0" w:color="auto"/>
      </w:divBdr>
    </w:div>
    <w:div w:id="661083441">
      <w:bodyDiv w:val="1"/>
      <w:marLeft w:val="0"/>
      <w:marRight w:val="0"/>
      <w:marTop w:val="0"/>
      <w:marBottom w:val="0"/>
      <w:divBdr>
        <w:top w:val="none" w:sz="0" w:space="0" w:color="auto"/>
        <w:left w:val="none" w:sz="0" w:space="0" w:color="auto"/>
        <w:bottom w:val="none" w:sz="0" w:space="0" w:color="auto"/>
        <w:right w:val="none" w:sz="0" w:space="0" w:color="auto"/>
      </w:divBdr>
    </w:div>
    <w:div w:id="689532188">
      <w:bodyDiv w:val="1"/>
      <w:marLeft w:val="0"/>
      <w:marRight w:val="0"/>
      <w:marTop w:val="0"/>
      <w:marBottom w:val="0"/>
      <w:divBdr>
        <w:top w:val="none" w:sz="0" w:space="0" w:color="auto"/>
        <w:left w:val="none" w:sz="0" w:space="0" w:color="auto"/>
        <w:bottom w:val="none" w:sz="0" w:space="0" w:color="auto"/>
        <w:right w:val="none" w:sz="0" w:space="0" w:color="auto"/>
      </w:divBdr>
    </w:div>
    <w:div w:id="695546750">
      <w:bodyDiv w:val="1"/>
      <w:marLeft w:val="0"/>
      <w:marRight w:val="0"/>
      <w:marTop w:val="0"/>
      <w:marBottom w:val="0"/>
      <w:divBdr>
        <w:top w:val="none" w:sz="0" w:space="0" w:color="auto"/>
        <w:left w:val="none" w:sz="0" w:space="0" w:color="auto"/>
        <w:bottom w:val="none" w:sz="0" w:space="0" w:color="auto"/>
        <w:right w:val="none" w:sz="0" w:space="0" w:color="auto"/>
      </w:divBdr>
    </w:div>
    <w:div w:id="708258450">
      <w:bodyDiv w:val="1"/>
      <w:marLeft w:val="0"/>
      <w:marRight w:val="0"/>
      <w:marTop w:val="0"/>
      <w:marBottom w:val="0"/>
      <w:divBdr>
        <w:top w:val="none" w:sz="0" w:space="0" w:color="auto"/>
        <w:left w:val="none" w:sz="0" w:space="0" w:color="auto"/>
        <w:bottom w:val="none" w:sz="0" w:space="0" w:color="auto"/>
        <w:right w:val="none" w:sz="0" w:space="0" w:color="auto"/>
      </w:divBdr>
    </w:div>
    <w:div w:id="711269052">
      <w:bodyDiv w:val="1"/>
      <w:marLeft w:val="0"/>
      <w:marRight w:val="0"/>
      <w:marTop w:val="0"/>
      <w:marBottom w:val="0"/>
      <w:divBdr>
        <w:top w:val="none" w:sz="0" w:space="0" w:color="auto"/>
        <w:left w:val="none" w:sz="0" w:space="0" w:color="auto"/>
        <w:bottom w:val="none" w:sz="0" w:space="0" w:color="auto"/>
        <w:right w:val="none" w:sz="0" w:space="0" w:color="auto"/>
      </w:divBdr>
    </w:div>
    <w:div w:id="729116488">
      <w:bodyDiv w:val="1"/>
      <w:marLeft w:val="0"/>
      <w:marRight w:val="0"/>
      <w:marTop w:val="0"/>
      <w:marBottom w:val="0"/>
      <w:divBdr>
        <w:top w:val="none" w:sz="0" w:space="0" w:color="auto"/>
        <w:left w:val="none" w:sz="0" w:space="0" w:color="auto"/>
        <w:bottom w:val="none" w:sz="0" w:space="0" w:color="auto"/>
        <w:right w:val="none" w:sz="0" w:space="0" w:color="auto"/>
      </w:divBdr>
    </w:div>
    <w:div w:id="762800915">
      <w:bodyDiv w:val="1"/>
      <w:marLeft w:val="0"/>
      <w:marRight w:val="0"/>
      <w:marTop w:val="0"/>
      <w:marBottom w:val="0"/>
      <w:divBdr>
        <w:top w:val="none" w:sz="0" w:space="0" w:color="auto"/>
        <w:left w:val="none" w:sz="0" w:space="0" w:color="auto"/>
        <w:bottom w:val="none" w:sz="0" w:space="0" w:color="auto"/>
        <w:right w:val="none" w:sz="0" w:space="0" w:color="auto"/>
      </w:divBdr>
    </w:div>
    <w:div w:id="806044279">
      <w:bodyDiv w:val="1"/>
      <w:marLeft w:val="0"/>
      <w:marRight w:val="0"/>
      <w:marTop w:val="0"/>
      <w:marBottom w:val="0"/>
      <w:divBdr>
        <w:top w:val="none" w:sz="0" w:space="0" w:color="auto"/>
        <w:left w:val="none" w:sz="0" w:space="0" w:color="auto"/>
        <w:bottom w:val="none" w:sz="0" w:space="0" w:color="auto"/>
        <w:right w:val="none" w:sz="0" w:space="0" w:color="auto"/>
      </w:divBdr>
    </w:div>
    <w:div w:id="837619600">
      <w:bodyDiv w:val="1"/>
      <w:marLeft w:val="0"/>
      <w:marRight w:val="0"/>
      <w:marTop w:val="0"/>
      <w:marBottom w:val="0"/>
      <w:divBdr>
        <w:top w:val="none" w:sz="0" w:space="0" w:color="auto"/>
        <w:left w:val="none" w:sz="0" w:space="0" w:color="auto"/>
        <w:bottom w:val="none" w:sz="0" w:space="0" w:color="auto"/>
        <w:right w:val="none" w:sz="0" w:space="0" w:color="auto"/>
      </w:divBdr>
    </w:div>
    <w:div w:id="843134347">
      <w:bodyDiv w:val="1"/>
      <w:marLeft w:val="0"/>
      <w:marRight w:val="0"/>
      <w:marTop w:val="0"/>
      <w:marBottom w:val="0"/>
      <w:divBdr>
        <w:top w:val="none" w:sz="0" w:space="0" w:color="auto"/>
        <w:left w:val="none" w:sz="0" w:space="0" w:color="auto"/>
        <w:bottom w:val="none" w:sz="0" w:space="0" w:color="auto"/>
        <w:right w:val="none" w:sz="0" w:space="0" w:color="auto"/>
      </w:divBdr>
    </w:div>
    <w:div w:id="881357431">
      <w:bodyDiv w:val="1"/>
      <w:marLeft w:val="0"/>
      <w:marRight w:val="0"/>
      <w:marTop w:val="0"/>
      <w:marBottom w:val="0"/>
      <w:divBdr>
        <w:top w:val="none" w:sz="0" w:space="0" w:color="auto"/>
        <w:left w:val="none" w:sz="0" w:space="0" w:color="auto"/>
        <w:bottom w:val="none" w:sz="0" w:space="0" w:color="auto"/>
        <w:right w:val="none" w:sz="0" w:space="0" w:color="auto"/>
      </w:divBdr>
    </w:div>
    <w:div w:id="887646086">
      <w:bodyDiv w:val="1"/>
      <w:marLeft w:val="0"/>
      <w:marRight w:val="0"/>
      <w:marTop w:val="0"/>
      <w:marBottom w:val="0"/>
      <w:divBdr>
        <w:top w:val="none" w:sz="0" w:space="0" w:color="auto"/>
        <w:left w:val="none" w:sz="0" w:space="0" w:color="auto"/>
        <w:bottom w:val="none" w:sz="0" w:space="0" w:color="auto"/>
        <w:right w:val="none" w:sz="0" w:space="0" w:color="auto"/>
      </w:divBdr>
    </w:div>
    <w:div w:id="888688874">
      <w:bodyDiv w:val="1"/>
      <w:marLeft w:val="0"/>
      <w:marRight w:val="0"/>
      <w:marTop w:val="0"/>
      <w:marBottom w:val="0"/>
      <w:divBdr>
        <w:top w:val="none" w:sz="0" w:space="0" w:color="auto"/>
        <w:left w:val="none" w:sz="0" w:space="0" w:color="auto"/>
        <w:bottom w:val="none" w:sz="0" w:space="0" w:color="auto"/>
        <w:right w:val="none" w:sz="0" w:space="0" w:color="auto"/>
      </w:divBdr>
    </w:div>
    <w:div w:id="890920441">
      <w:bodyDiv w:val="1"/>
      <w:marLeft w:val="0"/>
      <w:marRight w:val="0"/>
      <w:marTop w:val="0"/>
      <w:marBottom w:val="0"/>
      <w:divBdr>
        <w:top w:val="none" w:sz="0" w:space="0" w:color="auto"/>
        <w:left w:val="none" w:sz="0" w:space="0" w:color="auto"/>
        <w:bottom w:val="none" w:sz="0" w:space="0" w:color="auto"/>
        <w:right w:val="none" w:sz="0" w:space="0" w:color="auto"/>
      </w:divBdr>
    </w:div>
    <w:div w:id="900210973">
      <w:bodyDiv w:val="1"/>
      <w:marLeft w:val="0"/>
      <w:marRight w:val="0"/>
      <w:marTop w:val="0"/>
      <w:marBottom w:val="0"/>
      <w:divBdr>
        <w:top w:val="none" w:sz="0" w:space="0" w:color="auto"/>
        <w:left w:val="none" w:sz="0" w:space="0" w:color="auto"/>
        <w:bottom w:val="none" w:sz="0" w:space="0" w:color="auto"/>
        <w:right w:val="none" w:sz="0" w:space="0" w:color="auto"/>
      </w:divBdr>
    </w:div>
    <w:div w:id="949898173">
      <w:bodyDiv w:val="1"/>
      <w:marLeft w:val="0"/>
      <w:marRight w:val="0"/>
      <w:marTop w:val="0"/>
      <w:marBottom w:val="0"/>
      <w:divBdr>
        <w:top w:val="none" w:sz="0" w:space="0" w:color="auto"/>
        <w:left w:val="none" w:sz="0" w:space="0" w:color="auto"/>
        <w:bottom w:val="none" w:sz="0" w:space="0" w:color="auto"/>
        <w:right w:val="none" w:sz="0" w:space="0" w:color="auto"/>
      </w:divBdr>
    </w:div>
    <w:div w:id="991560993">
      <w:bodyDiv w:val="1"/>
      <w:marLeft w:val="0"/>
      <w:marRight w:val="0"/>
      <w:marTop w:val="0"/>
      <w:marBottom w:val="0"/>
      <w:divBdr>
        <w:top w:val="none" w:sz="0" w:space="0" w:color="auto"/>
        <w:left w:val="none" w:sz="0" w:space="0" w:color="auto"/>
        <w:bottom w:val="none" w:sz="0" w:space="0" w:color="auto"/>
        <w:right w:val="none" w:sz="0" w:space="0" w:color="auto"/>
      </w:divBdr>
    </w:div>
    <w:div w:id="1014453514">
      <w:bodyDiv w:val="1"/>
      <w:marLeft w:val="0"/>
      <w:marRight w:val="0"/>
      <w:marTop w:val="0"/>
      <w:marBottom w:val="0"/>
      <w:divBdr>
        <w:top w:val="none" w:sz="0" w:space="0" w:color="auto"/>
        <w:left w:val="none" w:sz="0" w:space="0" w:color="auto"/>
        <w:bottom w:val="none" w:sz="0" w:space="0" w:color="auto"/>
        <w:right w:val="none" w:sz="0" w:space="0" w:color="auto"/>
      </w:divBdr>
    </w:div>
    <w:div w:id="1034690210">
      <w:bodyDiv w:val="1"/>
      <w:marLeft w:val="0"/>
      <w:marRight w:val="0"/>
      <w:marTop w:val="0"/>
      <w:marBottom w:val="0"/>
      <w:divBdr>
        <w:top w:val="none" w:sz="0" w:space="0" w:color="auto"/>
        <w:left w:val="none" w:sz="0" w:space="0" w:color="auto"/>
        <w:bottom w:val="none" w:sz="0" w:space="0" w:color="auto"/>
        <w:right w:val="none" w:sz="0" w:space="0" w:color="auto"/>
      </w:divBdr>
    </w:div>
    <w:div w:id="1065488247">
      <w:bodyDiv w:val="1"/>
      <w:marLeft w:val="0"/>
      <w:marRight w:val="0"/>
      <w:marTop w:val="0"/>
      <w:marBottom w:val="0"/>
      <w:divBdr>
        <w:top w:val="none" w:sz="0" w:space="0" w:color="auto"/>
        <w:left w:val="none" w:sz="0" w:space="0" w:color="auto"/>
        <w:bottom w:val="none" w:sz="0" w:space="0" w:color="auto"/>
        <w:right w:val="none" w:sz="0" w:space="0" w:color="auto"/>
      </w:divBdr>
    </w:div>
    <w:div w:id="1067803664">
      <w:bodyDiv w:val="1"/>
      <w:marLeft w:val="0"/>
      <w:marRight w:val="0"/>
      <w:marTop w:val="0"/>
      <w:marBottom w:val="0"/>
      <w:divBdr>
        <w:top w:val="none" w:sz="0" w:space="0" w:color="auto"/>
        <w:left w:val="none" w:sz="0" w:space="0" w:color="auto"/>
        <w:bottom w:val="none" w:sz="0" w:space="0" w:color="auto"/>
        <w:right w:val="none" w:sz="0" w:space="0" w:color="auto"/>
      </w:divBdr>
    </w:div>
    <w:div w:id="1089540431">
      <w:bodyDiv w:val="1"/>
      <w:marLeft w:val="0"/>
      <w:marRight w:val="0"/>
      <w:marTop w:val="0"/>
      <w:marBottom w:val="0"/>
      <w:divBdr>
        <w:top w:val="none" w:sz="0" w:space="0" w:color="auto"/>
        <w:left w:val="none" w:sz="0" w:space="0" w:color="auto"/>
        <w:bottom w:val="none" w:sz="0" w:space="0" w:color="auto"/>
        <w:right w:val="none" w:sz="0" w:space="0" w:color="auto"/>
      </w:divBdr>
    </w:div>
    <w:div w:id="1113784488">
      <w:bodyDiv w:val="1"/>
      <w:marLeft w:val="0"/>
      <w:marRight w:val="0"/>
      <w:marTop w:val="0"/>
      <w:marBottom w:val="0"/>
      <w:divBdr>
        <w:top w:val="none" w:sz="0" w:space="0" w:color="auto"/>
        <w:left w:val="none" w:sz="0" w:space="0" w:color="auto"/>
        <w:bottom w:val="none" w:sz="0" w:space="0" w:color="auto"/>
        <w:right w:val="none" w:sz="0" w:space="0" w:color="auto"/>
      </w:divBdr>
    </w:div>
    <w:div w:id="1125005864">
      <w:bodyDiv w:val="1"/>
      <w:marLeft w:val="0"/>
      <w:marRight w:val="0"/>
      <w:marTop w:val="0"/>
      <w:marBottom w:val="0"/>
      <w:divBdr>
        <w:top w:val="none" w:sz="0" w:space="0" w:color="auto"/>
        <w:left w:val="none" w:sz="0" w:space="0" w:color="auto"/>
        <w:bottom w:val="none" w:sz="0" w:space="0" w:color="auto"/>
        <w:right w:val="none" w:sz="0" w:space="0" w:color="auto"/>
      </w:divBdr>
    </w:div>
    <w:div w:id="1136072466">
      <w:bodyDiv w:val="1"/>
      <w:marLeft w:val="0"/>
      <w:marRight w:val="0"/>
      <w:marTop w:val="0"/>
      <w:marBottom w:val="0"/>
      <w:divBdr>
        <w:top w:val="none" w:sz="0" w:space="0" w:color="auto"/>
        <w:left w:val="none" w:sz="0" w:space="0" w:color="auto"/>
        <w:bottom w:val="none" w:sz="0" w:space="0" w:color="auto"/>
        <w:right w:val="none" w:sz="0" w:space="0" w:color="auto"/>
      </w:divBdr>
    </w:div>
    <w:div w:id="1145392073">
      <w:bodyDiv w:val="1"/>
      <w:marLeft w:val="0"/>
      <w:marRight w:val="0"/>
      <w:marTop w:val="0"/>
      <w:marBottom w:val="0"/>
      <w:divBdr>
        <w:top w:val="none" w:sz="0" w:space="0" w:color="auto"/>
        <w:left w:val="none" w:sz="0" w:space="0" w:color="auto"/>
        <w:bottom w:val="none" w:sz="0" w:space="0" w:color="auto"/>
        <w:right w:val="none" w:sz="0" w:space="0" w:color="auto"/>
      </w:divBdr>
    </w:div>
    <w:div w:id="1203327255">
      <w:bodyDiv w:val="1"/>
      <w:marLeft w:val="0"/>
      <w:marRight w:val="0"/>
      <w:marTop w:val="0"/>
      <w:marBottom w:val="0"/>
      <w:divBdr>
        <w:top w:val="none" w:sz="0" w:space="0" w:color="auto"/>
        <w:left w:val="none" w:sz="0" w:space="0" w:color="auto"/>
        <w:bottom w:val="none" w:sz="0" w:space="0" w:color="auto"/>
        <w:right w:val="none" w:sz="0" w:space="0" w:color="auto"/>
      </w:divBdr>
    </w:div>
    <w:div w:id="1252810984">
      <w:bodyDiv w:val="1"/>
      <w:marLeft w:val="0"/>
      <w:marRight w:val="0"/>
      <w:marTop w:val="0"/>
      <w:marBottom w:val="0"/>
      <w:divBdr>
        <w:top w:val="none" w:sz="0" w:space="0" w:color="auto"/>
        <w:left w:val="none" w:sz="0" w:space="0" w:color="auto"/>
        <w:bottom w:val="none" w:sz="0" w:space="0" w:color="auto"/>
        <w:right w:val="none" w:sz="0" w:space="0" w:color="auto"/>
      </w:divBdr>
    </w:div>
    <w:div w:id="1285041281">
      <w:bodyDiv w:val="1"/>
      <w:marLeft w:val="0"/>
      <w:marRight w:val="0"/>
      <w:marTop w:val="0"/>
      <w:marBottom w:val="0"/>
      <w:divBdr>
        <w:top w:val="none" w:sz="0" w:space="0" w:color="auto"/>
        <w:left w:val="none" w:sz="0" w:space="0" w:color="auto"/>
        <w:bottom w:val="none" w:sz="0" w:space="0" w:color="auto"/>
        <w:right w:val="none" w:sz="0" w:space="0" w:color="auto"/>
      </w:divBdr>
    </w:div>
    <w:div w:id="1292328311">
      <w:bodyDiv w:val="1"/>
      <w:marLeft w:val="0"/>
      <w:marRight w:val="0"/>
      <w:marTop w:val="0"/>
      <w:marBottom w:val="0"/>
      <w:divBdr>
        <w:top w:val="none" w:sz="0" w:space="0" w:color="auto"/>
        <w:left w:val="none" w:sz="0" w:space="0" w:color="auto"/>
        <w:bottom w:val="none" w:sz="0" w:space="0" w:color="auto"/>
        <w:right w:val="none" w:sz="0" w:space="0" w:color="auto"/>
      </w:divBdr>
    </w:div>
    <w:div w:id="1320117701">
      <w:bodyDiv w:val="1"/>
      <w:marLeft w:val="0"/>
      <w:marRight w:val="0"/>
      <w:marTop w:val="0"/>
      <w:marBottom w:val="0"/>
      <w:divBdr>
        <w:top w:val="none" w:sz="0" w:space="0" w:color="auto"/>
        <w:left w:val="none" w:sz="0" w:space="0" w:color="auto"/>
        <w:bottom w:val="none" w:sz="0" w:space="0" w:color="auto"/>
        <w:right w:val="none" w:sz="0" w:space="0" w:color="auto"/>
      </w:divBdr>
    </w:div>
    <w:div w:id="1381171521">
      <w:bodyDiv w:val="1"/>
      <w:marLeft w:val="0"/>
      <w:marRight w:val="0"/>
      <w:marTop w:val="0"/>
      <w:marBottom w:val="0"/>
      <w:divBdr>
        <w:top w:val="none" w:sz="0" w:space="0" w:color="auto"/>
        <w:left w:val="none" w:sz="0" w:space="0" w:color="auto"/>
        <w:bottom w:val="none" w:sz="0" w:space="0" w:color="auto"/>
        <w:right w:val="none" w:sz="0" w:space="0" w:color="auto"/>
      </w:divBdr>
    </w:div>
    <w:div w:id="1385132374">
      <w:bodyDiv w:val="1"/>
      <w:marLeft w:val="0"/>
      <w:marRight w:val="0"/>
      <w:marTop w:val="0"/>
      <w:marBottom w:val="0"/>
      <w:divBdr>
        <w:top w:val="none" w:sz="0" w:space="0" w:color="auto"/>
        <w:left w:val="none" w:sz="0" w:space="0" w:color="auto"/>
        <w:bottom w:val="none" w:sz="0" w:space="0" w:color="auto"/>
        <w:right w:val="none" w:sz="0" w:space="0" w:color="auto"/>
      </w:divBdr>
    </w:div>
    <w:div w:id="1405756566">
      <w:bodyDiv w:val="1"/>
      <w:marLeft w:val="0"/>
      <w:marRight w:val="0"/>
      <w:marTop w:val="0"/>
      <w:marBottom w:val="0"/>
      <w:divBdr>
        <w:top w:val="none" w:sz="0" w:space="0" w:color="auto"/>
        <w:left w:val="none" w:sz="0" w:space="0" w:color="auto"/>
        <w:bottom w:val="none" w:sz="0" w:space="0" w:color="auto"/>
        <w:right w:val="none" w:sz="0" w:space="0" w:color="auto"/>
      </w:divBdr>
    </w:div>
    <w:div w:id="1471705002">
      <w:bodyDiv w:val="1"/>
      <w:marLeft w:val="0"/>
      <w:marRight w:val="0"/>
      <w:marTop w:val="0"/>
      <w:marBottom w:val="0"/>
      <w:divBdr>
        <w:top w:val="none" w:sz="0" w:space="0" w:color="auto"/>
        <w:left w:val="none" w:sz="0" w:space="0" w:color="auto"/>
        <w:bottom w:val="none" w:sz="0" w:space="0" w:color="auto"/>
        <w:right w:val="none" w:sz="0" w:space="0" w:color="auto"/>
      </w:divBdr>
    </w:div>
    <w:div w:id="1482232432">
      <w:bodyDiv w:val="1"/>
      <w:marLeft w:val="0"/>
      <w:marRight w:val="0"/>
      <w:marTop w:val="0"/>
      <w:marBottom w:val="0"/>
      <w:divBdr>
        <w:top w:val="none" w:sz="0" w:space="0" w:color="auto"/>
        <w:left w:val="none" w:sz="0" w:space="0" w:color="auto"/>
        <w:bottom w:val="none" w:sz="0" w:space="0" w:color="auto"/>
        <w:right w:val="none" w:sz="0" w:space="0" w:color="auto"/>
      </w:divBdr>
    </w:div>
    <w:div w:id="1487287163">
      <w:bodyDiv w:val="1"/>
      <w:marLeft w:val="0"/>
      <w:marRight w:val="0"/>
      <w:marTop w:val="0"/>
      <w:marBottom w:val="0"/>
      <w:divBdr>
        <w:top w:val="none" w:sz="0" w:space="0" w:color="auto"/>
        <w:left w:val="none" w:sz="0" w:space="0" w:color="auto"/>
        <w:bottom w:val="none" w:sz="0" w:space="0" w:color="auto"/>
        <w:right w:val="none" w:sz="0" w:space="0" w:color="auto"/>
      </w:divBdr>
    </w:div>
    <w:div w:id="1490557517">
      <w:bodyDiv w:val="1"/>
      <w:marLeft w:val="0"/>
      <w:marRight w:val="0"/>
      <w:marTop w:val="0"/>
      <w:marBottom w:val="0"/>
      <w:divBdr>
        <w:top w:val="none" w:sz="0" w:space="0" w:color="auto"/>
        <w:left w:val="none" w:sz="0" w:space="0" w:color="auto"/>
        <w:bottom w:val="none" w:sz="0" w:space="0" w:color="auto"/>
        <w:right w:val="none" w:sz="0" w:space="0" w:color="auto"/>
      </w:divBdr>
    </w:div>
    <w:div w:id="1515723142">
      <w:bodyDiv w:val="1"/>
      <w:marLeft w:val="0"/>
      <w:marRight w:val="0"/>
      <w:marTop w:val="0"/>
      <w:marBottom w:val="0"/>
      <w:divBdr>
        <w:top w:val="none" w:sz="0" w:space="0" w:color="auto"/>
        <w:left w:val="none" w:sz="0" w:space="0" w:color="auto"/>
        <w:bottom w:val="none" w:sz="0" w:space="0" w:color="auto"/>
        <w:right w:val="none" w:sz="0" w:space="0" w:color="auto"/>
      </w:divBdr>
    </w:div>
    <w:div w:id="1634099553">
      <w:bodyDiv w:val="1"/>
      <w:marLeft w:val="0"/>
      <w:marRight w:val="0"/>
      <w:marTop w:val="0"/>
      <w:marBottom w:val="0"/>
      <w:divBdr>
        <w:top w:val="none" w:sz="0" w:space="0" w:color="auto"/>
        <w:left w:val="none" w:sz="0" w:space="0" w:color="auto"/>
        <w:bottom w:val="none" w:sz="0" w:space="0" w:color="auto"/>
        <w:right w:val="none" w:sz="0" w:space="0" w:color="auto"/>
      </w:divBdr>
    </w:div>
    <w:div w:id="1667854705">
      <w:bodyDiv w:val="1"/>
      <w:marLeft w:val="0"/>
      <w:marRight w:val="0"/>
      <w:marTop w:val="0"/>
      <w:marBottom w:val="0"/>
      <w:divBdr>
        <w:top w:val="none" w:sz="0" w:space="0" w:color="auto"/>
        <w:left w:val="none" w:sz="0" w:space="0" w:color="auto"/>
        <w:bottom w:val="none" w:sz="0" w:space="0" w:color="auto"/>
        <w:right w:val="none" w:sz="0" w:space="0" w:color="auto"/>
      </w:divBdr>
    </w:div>
    <w:div w:id="1682002168">
      <w:bodyDiv w:val="1"/>
      <w:marLeft w:val="0"/>
      <w:marRight w:val="0"/>
      <w:marTop w:val="0"/>
      <w:marBottom w:val="0"/>
      <w:divBdr>
        <w:top w:val="none" w:sz="0" w:space="0" w:color="auto"/>
        <w:left w:val="none" w:sz="0" w:space="0" w:color="auto"/>
        <w:bottom w:val="none" w:sz="0" w:space="0" w:color="auto"/>
        <w:right w:val="none" w:sz="0" w:space="0" w:color="auto"/>
      </w:divBdr>
    </w:div>
    <w:div w:id="1684472802">
      <w:bodyDiv w:val="1"/>
      <w:marLeft w:val="0"/>
      <w:marRight w:val="0"/>
      <w:marTop w:val="0"/>
      <w:marBottom w:val="0"/>
      <w:divBdr>
        <w:top w:val="none" w:sz="0" w:space="0" w:color="auto"/>
        <w:left w:val="none" w:sz="0" w:space="0" w:color="auto"/>
        <w:bottom w:val="none" w:sz="0" w:space="0" w:color="auto"/>
        <w:right w:val="none" w:sz="0" w:space="0" w:color="auto"/>
      </w:divBdr>
    </w:div>
    <w:div w:id="1693217172">
      <w:bodyDiv w:val="1"/>
      <w:marLeft w:val="0"/>
      <w:marRight w:val="0"/>
      <w:marTop w:val="0"/>
      <w:marBottom w:val="0"/>
      <w:divBdr>
        <w:top w:val="none" w:sz="0" w:space="0" w:color="auto"/>
        <w:left w:val="none" w:sz="0" w:space="0" w:color="auto"/>
        <w:bottom w:val="none" w:sz="0" w:space="0" w:color="auto"/>
        <w:right w:val="none" w:sz="0" w:space="0" w:color="auto"/>
      </w:divBdr>
    </w:div>
    <w:div w:id="1769038797">
      <w:bodyDiv w:val="1"/>
      <w:marLeft w:val="0"/>
      <w:marRight w:val="0"/>
      <w:marTop w:val="0"/>
      <w:marBottom w:val="0"/>
      <w:divBdr>
        <w:top w:val="none" w:sz="0" w:space="0" w:color="auto"/>
        <w:left w:val="none" w:sz="0" w:space="0" w:color="auto"/>
        <w:bottom w:val="none" w:sz="0" w:space="0" w:color="auto"/>
        <w:right w:val="none" w:sz="0" w:space="0" w:color="auto"/>
      </w:divBdr>
    </w:div>
    <w:div w:id="1791825749">
      <w:bodyDiv w:val="1"/>
      <w:marLeft w:val="0"/>
      <w:marRight w:val="0"/>
      <w:marTop w:val="0"/>
      <w:marBottom w:val="0"/>
      <w:divBdr>
        <w:top w:val="none" w:sz="0" w:space="0" w:color="auto"/>
        <w:left w:val="none" w:sz="0" w:space="0" w:color="auto"/>
        <w:bottom w:val="none" w:sz="0" w:space="0" w:color="auto"/>
        <w:right w:val="none" w:sz="0" w:space="0" w:color="auto"/>
      </w:divBdr>
    </w:div>
    <w:div w:id="1793479547">
      <w:bodyDiv w:val="1"/>
      <w:marLeft w:val="0"/>
      <w:marRight w:val="0"/>
      <w:marTop w:val="0"/>
      <w:marBottom w:val="0"/>
      <w:divBdr>
        <w:top w:val="none" w:sz="0" w:space="0" w:color="auto"/>
        <w:left w:val="none" w:sz="0" w:space="0" w:color="auto"/>
        <w:bottom w:val="none" w:sz="0" w:space="0" w:color="auto"/>
        <w:right w:val="none" w:sz="0" w:space="0" w:color="auto"/>
      </w:divBdr>
    </w:div>
    <w:div w:id="1815877748">
      <w:bodyDiv w:val="1"/>
      <w:marLeft w:val="0"/>
      <w:marRight w:val="0"/>
      <w:marTop w:val="0"/>
      <w:marBottom w:val="0"/>
      <w:divBdr>
        <w:top w:val="none" w:sz="0" w:space="0" w:color="auto"/>
        <w:left w:val="none" w:sz="0" w:space="0" w:color="auto"/>
        <w:bottom w:val="none" w:sz="0" w:space="0" w:color="auto"/>
        <w:right w:val="none" w:sz="0" w:space="0" w:color="auto"/>
      </w:divBdr>
    </w:div>
    <w:div w:id="1834951972">
      <w:bodyDiv w:val="1"/>
      <w:marLeft w:val="0"/>
      <w:marRight w:val="0"/>
      <w:marTop w:val="0"/>
      <w:marBottom w:val="0"/>
      <w:divBdr>
        <w:top w:val="none" w:sz="0" w:space="0" w:color="auto"/>
        <w:left w:val="none" w:sz="0" w:space="0" w:color="auto"/>
        <w:bottom w:val="none" w:sz="0" w:space="0" w:color="auto"/>
        <w:right w:val="none" w:sz="0" w:space="0" w:color="auto"/>
      </w:divBdr>
    </w:div>
    <w:div w:id="1850634048">
      <w:bodyDiv w:val="1"/>
      <w:marLeft w:val="0"/>
      <w:marRight w:val="0"/>
      <w:marTop w:val="0"/>
      <w:marBottom w:val="0"/>
      <w:divBdr>
        <w:top w:val="none" w:sz="0" w:space="0" w:color="auto"/>
        <w:left w:val="none" w:sz="0" w:space="0" w:color="auto"/>
        <w:bottom w:val="none" w:sz="0" w:space="0" w:color="auto"/>
        <w:right w:val="none" w:sz="0" w:space="0" w:color="auto"/>
      </w:divBdr>
    </w:div>
    <w:div w:id="1859002528">
      <w:bodyDiv w:val="1"/>
      <w:marLeft w:val="0"/>
      <w:marRight w:val="0"/>
      <w:marTop w:val="0"/>
      <w:marBottom w:val="0"/>
      <w:divBdr>
        <w:top w:val="none" w:sz="0" w:space="0" w:color="auto"/>
        <w:left w:val="none" w:sz="0" w:space="0" w:color="auto"/>
        <w:bottom w:val="none" w:sz="0" w:space="0" w:color="auto"/>
        <w:right w:val="none" w:sz="0" w:space="0" w:color="auto"/>
      </w:divBdr>
    </w:div>
    <w:div w:id="1870725861">
      <w:bodyDiv w:val="1"/>
      <w:marLeft w:val="0"/>
      <w:marRight w:val="0"/>
      <w:marTop w:val="0"/>
      <w:marBottom w:val="0"/>
      <w:divBdr>
        <w:top w:val="none" w:sz="0" w:space="0" w:color="auto"/>
        <w:left w:val="none" w:sz="0" w:space="0" w:color="auto"/>
        <w:bottom w:val="none" w:sz="0" w:space="0" w:color="auto"/>
        <w:right w:val="none" w:sz="0" w:space="0" w:color="auto"/>
      </w:divBdr>
    </w:div>
    <w:div w:id="1876770901">
      <w:bodyDiv w:val="1"/>
      <w:marLeft w:val="0"/>
      <w:marRight w:val="0"/>
      <w:marTop w:val="0"/>
      <w:marBottom w:val="0"/>
      <w:divBdr>
        <w:top w:val="none" w:sz="0" w:space="0" w:color="auto"/>
        <w:left w:val="none" w:sz="0" w:space="0" w:color="auto"/>
        <w:bottom w:val="none" w:sz="0" w:space="0" w:color="auto"/>
        <w:right w:val="none" w:sz="0" w:space="0" w:color="auto"/>
      </w:divBdr>
    </w:div>
    <w:div w:id="1894729214">
      <w:bodyDiv w:val="1"/>
      <w:marLeft w:val="0"/>
      <w:marRight w:val="0"/>
      <w:marTop w:val="0"/>
      <w:marBottom w:val="0"/>
      <w:divBdr>
        <w:top w:val="none" w:sz="0" w:space="0" w:color="auto"/>
        <w:left w:val="none" w:sz="0" w:space="0" w:color="auto"/>
        <w:bottom w:val="none" w:sz="0" w:space="0" w:color="auto"/>
        <w:right w:val="none" w:sz="0" w:space="0" w:color="auto"/>
      </w:divBdr>
    </w:div>
    <w:div w:id="1900749777">
      <w:bodyDiv w:val="1"/>
      <w:marLeft w:val="0"/>
      <w:marRight w:val="0"/>
      <w:marTop w:val="0"/>
      <w:marBottom w:val="0"/>
      <w:divBdr>
        <w:top w:val="none" w:sz="0" w:space="0" w:color="auto"/>
        <w:left w:val="none" w:sz="0" w:space="0" w:color="auto"/>
        <w:bottom w:val="none" w:sz="0" w:space="0" w:color="auto"/>
        <w:right w:val="none" w:sz="0" w:space="0" w:color="auto"/>
      </w:divBdr>
    </w:div>
    <w:div w:id="1921869008">
      <w:bodyDiv w:val="1"/>
      <w:marLeft w:val="0"/>
      <w:marRight w:val="0"/>
      <w:marTop w:val="0"/>
      <w:marBottom w:val="0"/>
      <w:divBdr>
        <w:top w:val="none" w:sz="0" w:space="0" w:color="auto"/>
        <w:left w:val="none" w:sz="0" w:space="0" w:color="auto"/>
        <w:bottom w:val="none" w:sz="0" w:space="0" w:color="auto"/>
        <w:right w:val="none" w:sz="0" w:space="0" w:color="auto"/>
      </w:divBdr>
      <w:divsChild>
        <w:div w:id="1266302659">
          <w:marLeft w:val="0"/>
          <w:marRight w:val="0"/>
          <w:marTop w:val="0"/>
          <w:marBottom w:val="0"/>
          <w:divBdr>
            <w:top w:val="none" w:sz="0" w:space="0" w:color="auto"/>
            <w:left w:val="none" w:sz="0" w:space="0" w:color="auto"/>
            <w:bottom w:val="none" w:sz="0" w:space="0" w:color="auto"/>
            <w:right w:val="none" w:sz="0" w:space="0" w:color="auto"/>
          </w:divBdr>
          <w:divsChild>
            <w:div w:id="414211998">
              <w:marLeft w:val="0"/>
              <w:marRight w:val="0"/>
              <w:marTop w:val="0"/>
              <w:marBottom w:val="0"/>
              <w:divBdr>
                <w:top w:val="none" w:sz="0" w:space="0" w:color="auto"/>
                <w:left w:val="none" w:sz="0" w:space="0" w:color="auto"/>
                <w:bottom w:val="none" w:sz="0" w:space="0" w:color="auto"/>
                <w:right w:val="none" w:sz="0" w:space="0" w:color="auto"/>
              </w:divBdr>
              <w:divsChild>
                <w:div w:id="202598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3196">
          <w:marLeft w:val="0"/>
          <w:marRight w:val="0"/>
          <w:marTop w:val="0"/>
          <w:marBottom w:val="0"/>
          <w:divBdr>
            <w:top w:val="none" w:sz="0" w:space="0" w:color="auto"/>
            <w:left w:val="none" w:sz="0" w:space="0" w:color="auto"/>
            <w:bottom w:val="none" w:sz="0" w:space="0" w:color="auto"/>
            <w:right w:val="none" w:sz="0" w:space="0" w:color="auto"/>
          </w:divBdr>
          <w:divsChild>
            <w:div w:id="151036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73196">
      <w:bodyDiv w:val="1"/>
      <w:marLeft w:val="0"/>
      <w:marRight w:val="0"/>
      <w:marTop w:val="0"/>
      <w:marBottom w:val="0"/>
      <w:divBdr>
        <w:top w:val="none" w:sz="0" w:space="0" w:color="auto"/>
        <w:left w:val="none" w:sz="0" w:space="0" w:color="auto"/>
        <w:bottom w:val="none" w:sz="0" w:space="0" w:color="auto"/>
        <w:right w:val="none" w:sz="0" w:space="0" w:color="auto"/>
      </w:divBdr>
    </w:div>
    <w:div w:id="1949463921">
      <w:bodyDiv w:val="1"/>
      <w:marLeft w:val="0"/>
      <w:marRight w:val="0"/>
      <w:marTop w:val="0"/>
      <w:marBottom w:val="0"/>
      <w:divBdr>
        <w:top w:val="none" w:sz="0" w:space="0" w:color="auto"/>
        <w:left w:val="none" w:sz="0" w:space="0" w:color="auto"/>
        <w:bottom w:val="none" w:sz="0" w:space="0" w:color="auto"/>
        <w:right w:val="none" w:sz="0" w:space="0" w:color="auto"/>
      </w:divBdr>
    </w:div>
    <w:div w:id="1959986574">
      <w:bodyDiv w:val="1"/>
      <w:marLeft w:val="0"/>
      <w:marRight w:val="0"/>
      <w:marTop w:val="0"/>
      <w:marBottom w:val="0"/>
      <w:divBdr>
        <w:top w:val="none" w:sz="0" w:space="0" w:color="auto"/>
        <w:left w:val="none" w:sz="0" w:space="0" w:color="auto"/>
        <w:bottom w:val="none" w:sz="0" w:space="0" w:color="auto"/>
        <w:right w:val="none" w:sz="0" w:space="0" w:color="auto"/>
      </w:divBdr>
    </w:div>
    <w:div w:id="2020889050">
      <w:bodyDiv w:val="1"/>
      <w:marLeft w:val="0"/>
      <w:marRight w:val="0"/>
      <w:marTop w:val="0"/>
      <w:marBottom w:val="0"/>
      <w:divBdr>
        <w:top w:val="none" w:sz="0" w:space="0" w:color="auto"/>
        <w:left w:val="none" w:sz="0" w:space="0" w:color="auto"/>
        <w:bottom w:val="none" w:sz="0" w:space="0" w:color="auto"/>
        <w:right w:val="none" w:sz="0" w:space="0" w:color="auto"/>
      </w:divBdr>
    </w:div>
    <w:div w:id="2038652790">
      <w:bodyDiv w:val="1"/>
      <w:marLeft w:val="0"/>
      <w:marRight w:val="0"/>
      <w:marTop w:val="0"/>
      <w:marBottom w:val="0"/>
      <w:divBdr>
        <w:top w:val="none" w:sz="0" w:space="0" w:color="auto"/>
        <w:left w:val="none" w:sz="0" w:space="0" w:color="auto"/>
        <w:bottom w:val="none" w:sz="0" w:space="0" w:color="auto"/>
        <w:right w:val="none" w:sz="0" w:space="0" w:color="auto"/>
      </w:divBdr>
    </w:div>
    <w:div w:id="2109111994">
      <w:bodyDiv w:val="1"/>
      <w:marLeft w:val="0"/>
      <w:marRight w:val="0"/>
      <w:marTop w:val="0"/>
      <w:marBottom w:val="0"/>
      <w:divBdr>
        <w:top w:val="none" w:sz="0" w:space="0" w:color="auto"/>
        <w:left w:val="none" w:sz="0" w:space="0" w:color="auto"/>
        <w:bottom w:val="none" w:sz="0" w:space="0" w:color="auto"/>
        <w:right w:val="none" w:sz="0" w:space="0" w:color="auto"/>
      </w:divBdr>
    </w:div>
    <w:div w:id="2113550852">
      <w:bodyDiv w:val="1"/>
      <w:marLeft w:val="0"/>
      <w:marRight w:val="0"/>
      <w:marTop w:val="0"/>
      <w:marBottom w:val="0"/>
      <w:divBdr>
        <w:top w:val="none" w:sz="0" w:space="0" w:color="auto"/>
        <w:left w:val="none" w:sz="0" w:space="0" w:color="auto"/>
        <w:bottom w:val="none" w:sz="0" w:space="0" w:color="auto"/>
        <w:right w:val="none" w:sz="0" w:space="0" w:color="auto"/>
      </w:divBdr>
    </w:div>
    <w:div w:id="212514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rva.pr.gov.br/uploads/legislacao/PORTARIA-NR-2321-2018.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E526E-7208-4E26-9FBA-D87DE808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4</Pages>
  <Words>1398</Words>
  <Characters>7551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COMUNICACAO</dc:creator>
  <cp:keywords/>
  <dc:description/>
  <cp:lastModifiedBy>Usuario</cp:lastModifiedBy>
  <cp:revision>31</cp:revision>
  <cp:lastPrinted>2025-11-26T19:06:00Z</cp:lastPrinted>
  <dcterms:created xsi:type="dcterms:W3CDTF">2025-11-25T19:57:00Z</dcterms:created>
  <dcterms:modified xsi:type="dcterms:W3CDTF">2026-04-13T19:23:00Z</dcterms:modified>
</cp:coreProperties>
</file>